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A4FB5" w14:textId="4DCD5D18" w:rsidR="009219E7" w:rsidRPr="002E695B" w:rsidRDefault="00392D4B" w:rsidP="0085487C">
      <w:pPr>
        <w:tabs>
          <w:tab w:val="left" w:pos="5529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7"/>
          <w:szCs w:val="27"/>
          <w:bdr w:val="nil"/>
          <w:lang w:val="fr-FR"/>
        </w:rPr>
      </w:pPr>
      <w:r>
        <w:rPr>
          <w:rFonts w:hint="eastAsia"/>
          <w:noProof/>
        </w:rPr>
        <w:pict w14:anchorId="37CB9C1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0" type="#_x0000_t202" style="position:absolute;left:0;text-align:left;margin-left:24.7pt;margin-top:-30.85pt;width:185.9pt;height:67.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" strokecolor="white [3212]">
            <v:textbox>
              <w:txbxContent>
                <w:p w14:paraId="2CDD2A4F" w14:textId="59440663" w:rsidR="009219E7" w:rsidRPr="006B674C" w:rsidRDefault="009219E7" w:rsidP="008E3DE5">
                  <w:pPr>
                    <w:pStyle w:val="a7"/>
                    <w:spacing w:line="0" w:lineRule="atLeast"/>
                    <w:jc w:val="center"/>
                    <w:rPr>
                      <w:rFonts w:ascii="Bickham Script Pro Regular" w:hAnsi="Bickham Script Pro Regular"/>
                    </w:rPr>
                  </w:pPr>
                  <w:r w:rsidRPr="006B674C">
                    <w:rPr>
                      <w:rFonts w:ascii="Bickham Script Pro Regular" w:hAnsi="Bickham Script Pro Regular"/>
                      <w:color w:val="636463"/>
                      <w:sz w:val="66"/>
                      <w:szCs w:val="66"/>
                    </w:rPr>
                    <w:t>Aperitif</w:t>
                  </w:r>
                </w:p>
                <w:p w14:paraId="5D387D27" w14:textId="66C2C673" w:rsidR="009219E7" w:rsidRDefault="009219E7"/>
              </w:txbxContent>
            </v:textbox>
          </v:shape>
        </w:pict>
      </w:r>
    </w:p>
    <w:p w14:paraId="627B1526" w14:textId="53C7D6D1" w:rsidR="00A14CA7" w:rsidRPr="002E695B" w:rsidRDefault="00392D4B" w:rsidP="00F27B6A">
      <w:pPr>
        <w:tabs>
          <w:tab w:val="left" w:pos="5185"/>
        </w:tabs>
        <w:spacing w:line="0" w:lineRule="atLeast"/>
        <w:rPr>
          <w:rFonts w:ascii="Garamond Premier Pro" w:hAnsi="Garamond Premier Pro" w:cs="Arial Unicode MS" w:hint="eastAsia"/>
          <w:i/>
          <w:iCs/>
          <w:color w:val="244170"/>
          <w:kern w:val="0"/>
          <w:sz w:val="40"/>
          <w:szCs w:val="40"/>
          <w:bdr w:val="nil"/>
          <w:lang w:val="fr-FR"/>
        </w:rPr>
      </w:pPr>
      <w:r>
        <w:rPr>
          <w:rFonts w:hint="eastAsia"/>
          <w:noProof/>
        </w:rPr>
        <w:pict w14:anchorId="3D21AA93">
          <v:shape id="テキスト ボックス 4" o:spid="_x0000_s2059" type="#_x0000_t202" style="position:absolute;left:0;text-align:left;margin-left:112.35pt;margin-top:13.7pt;width:140.25pt;height:21.3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" fillcolor="white [3201]" stroked="f" strokeweight=".5pt">
            <v:textbox>
              <w:txbxContent>
                <w:p w14:paraId="366B3C4C" w14:textId="16CBE9C8" w:rsidR="00A3351D" w:rsidRPr="002E695B" w:rsidRDefault="00BB11A2" w:rsidP="00BB11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</w:tabs>
                    <w:ind w:right="355"/>
                    <w:jc w:val="center"/>
                    <w:rPr>
                      <w:rFonts w:ascii="游ゴシック Medium" w:eastAsia="游ゴシック Medium" w:hAnsi="游ゴシック Medium" w:cs="ＭＳ 明朝"/>
                      <w:sz w:val="15"/>
                      <w:szCs w:val="15"/>
                      <w:u w:color="2C4E8C"/>
                      <w:bdr w:val="nil"/>
                      <w:lang w:val="ja-JP"/>
                    </w:rPr>
                  </w:pPr>
                  <w:r w:rsidRPr="002E695B">
                    <w:rPr>
                      <w:rFonts w:ascii="游ゴシック Medium" w:eastAsia="游ゴシック Medium" w:hAnsi="游ゴシック Medium" w:cs="ＭＳ 明朝" w:hint="eastAsia"/>
                      <w:sz w:val="15"/>
                      <w:szCs w:val="15"/>
                      <w:u w:color="2C4E8C"/>
                      <w:bdr w:val="nil"/>
                      <w:lang w:val="ja-JP"/>
                    </w:rPr>
                    <w:t>アペリティフ</w:t>
                  </w:r>
                </w:p>
              </w:txbxContent>
            </v:textbox>
          </v:shape>
        </w:pict>
      </w:r>
    </w:p>
    <w:p w14:paraId="5AE55CB6" w14:textId="333CADC1" w:rsidR="009219E7" w:rsidRPr="002E695B" w:rsidRDefault="009219E7" w:rsidP="00CB7537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</w:p>
    <w:p w14:paraId="106281BA" w14:textId="6DF0B5AD" w:rsidR="00907CA9" w:rsidRPr="002E695B" w:rsidRDefault="00BE2AF5" w:rsidP="00CB7537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bookmarkStart w:id="0" w:name="_Hlk137545831"/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Coupe de </w:t>
      </w:r>
      <w:r w:rsidR="00835082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Champagne</w:t>
      </w:r>
      <w:bookmarkStart w:id="1" w:name="_Hlk112132795"/>
      <w:bookmarkStart w:id="2" w:name="_Hlk112358587"/>
      <w:bookmarkStart w:id="3" w:name="_Hlk110862773"/>
      <w:bookmarkStart w:id="4" w:name="_Hlk112677691"/>
      <w:r w:rsidR="00B0792F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bookmarkStart w:id="5" w:name="_Hlk112357600"/>
      <w:r w:rsidR="00A3351D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bookmarkEnd w:id="1"/>
      <w:bookmarkEnd w:id="2"/>
      <w:bookmarkEnd w:id="5"/>
      <w:r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2,420</w:t>
      </w:r>
      <w:r w:rsidR="00446C3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8D3D90"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="00A3351D"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2,662</w:t>
      </w:r>
      <w:r w:rsidR="00DF4E80"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）</w:t>
      </w:r>
      <w:bookmarkEnd w:id="3"/>
      <w:bookmarkEnd w:id="4"/>
    </w:p>
    <w:p w14:paraId="5CA10FB2" w14:textId="2D24AC3F" w:rsidR="00824FDC" w:rsidRPr="002E695B" w:rsidRDefault="001014C1" w:rsidP="00FD221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  <w:bookmarkStart w:id="6" w:name="_Hlk122616882"/>
      <w:r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グラス</w:t>
      </w:r>
      <w:r w:rsidR="00824FDC"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シャンパー</w:t>
      </w:r>
      <w:r w:rsidR="00F8631B"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ニュ</w:t>
      </w:r>
    </w:p>
    <w:bookmarkEnd w:id="6"/>
    <w:p w14:paraId="6BCFB97A" w14:textId="09C6197E" w:rsidR="00907CA9" w:rsidRPr="002E695B" w:rsidRDefault="00824FDC" w:rsidP="00446C35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Mimosa</w:t>
      </w:r>
      <w:r w:rsidR="00703E01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="00703E01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073AD9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2,310</w:t>
      </w:r>
      <w:r w:rsidR="00446C3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703E01"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="00703E01"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="00073AD9"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2,541</w:t>
      </w:r>
      <w:r w:rsidR="00703E01"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）</w:t>
      </w:r>
    </w:p>
    <w:p w14:paraId="5EF5BA6D" w14:textId="1D8C86DB" w:rsidR="00421561" w:rsidRPr="002E695B" w:rsidRDefault="00440731" w:rsidP="00FD221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  <w:r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ミモザ</w:t>
      </w:r>
    </w:p>
    <w:bookmarkEnd w:id="0"/>
    <w:p w14:paraId="761C47E3" w14:textId="7389991E" w:rsidR="00184506" w:rsidRPr="002E695B" w:rsidRDefault="00010043" w:rsidP="00650E74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Kir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465448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1,650</w:t>
      </w:r>
      <w:r w:rsidR="00465448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="00465448"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1,815</w:t>
      </w:r>
      <w:r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）</w:t>
      </w:r>
    </w:p>
    <w:p w14:paraId="094C9D7F" w14:textId="3EE228C1" w:rsidR="00184506" w:rsidRPr="002E695B" w:rsidRDefault="00010043" w:rsidP="000100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  <w:r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キール</w:t>
      </w:r>
    </w:p>
    <w:p w14:paraId="60319C37" w14:textId="10DC83BA" w:rsidR="00731FE5" w:rsidRPr="002E695B" w:rsidRDefault="00731FE5" w:rsidP="00650E74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</w:pP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ROCOCO Tokyo WHITE</w:t>
      </w:r>
      <w:bookmarkStart w:id="7" w:name="_Hlk135303823"/>
      <w:r w:rsidR="00650E74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1,870</w:t>
      </w:r>
      <w:r w:rsidR="00446C3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2,057</w:t>
      </w:r>
      <w:r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）</w:t>
      </w:r>
      <w:bookmarkEnd w:id="7"/>
    </w:p>
    <w:p w14:paraId="5ADC90A8" w14:textId="76B62339" w:rsidR="00731FE5" w:rsidRPr="002E695B" w:rsidRDefault="00392D4B" w:rsidP="00FD221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  <w:r>
        <w:rPr>
          <w:noProof/>
        </w:rPr>
        <w:pict w14:anchorId="08AB0B28">
          <v:shape id="テキスト ボックス 1297106505" o:spid="_x0000_s2058" type="#_x0000_t202" style="position:absolute;margin-left:24.7pt;margin-top:3.75pt;width:304.6pt;height:69.8pt;z-index:-251646976;visibility:visible;mso-wrap-style:square;mso-width-percent:400;mso-height-percent:0;mso-wrap-distance-left:9pt;mso-wrap-distance-top:3.6pt;mso-wrap-distance-right:9pt;mso-wrap-distance-bottom:3.6pt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" strokecolor="window">
            <v:textbox>
              <w:txbxContent>
                <w:p w14:paraId="0B6AE65B" w14:textId="50E4E1B8" w:rsidR="00D514DB" w:rsidRPr="00E93368" w:rsidRDefault="00D514DB" w:rsidP="00D514DB">
                  <w:pPr>
                    <w:tabs>
                      <w:tab w:val="left" w:pos="5185"/>
                    </w:tabs>
                    <w:spacing w:line="0" w:lineRule="atLeast"/>
                    <w:jc w:val="center"/>
                    <w:rPr>
                      <w:rFonts w:ascii="Garamond Premier Pro" w:eastAsia="Arial Unicode MS" w:hAnsi="Garamond Premier Pro" w:cs="Arial Unicode MS" w:hint="eastAsia"/>
                      <w:i/>
                      <w:iCs/>
                      <w:color w:val="595959" w:themeColor="text1" w:themeTint="A6"/>
                      <w:kern w:val="0"/>
                      <w:sz w:val="44"/>
                      <w:szCs w:val="44"/>
                      <w:bdr w:val="nil"/>
                      <w:lang w:val="fr-FR"/>
                    </w:rPr>
                  </w:pPr>
                  <w:r w:rsidRPr="00D514DB">
                    <w:rPr>
                      <w:rFonts w:ascii="Garamond Premier Pro" w:eastAsia="Arial Unicode MS" w:hAnsi="Garamond Premier Pro" w:cs="Arial Unicode MS" w:hint="eastAsia"/>
                      <w:i/>
                      <w:iCs/>
                      <w:color w:val="595959" w:themeColor="text1" w:themeTint="A6"/>
                      <w:kern w:val="0"/>
                      <w:sz w:val="44"/>
                      <w:szCs w:val="44"/>
                      <w:bdr w:val="nil"/>
                      <w:lang w:val="fr-FR"/>
                    </w:rPr>
                    <w:t xml:space="preserve"> </w:t>
                  </w:r>
                  <w:r w:rsidRPr="00D514DB">
                    <w:rPr>
                      <w:rFonts w:ascii="Bickham Script Pro Regular" w:hAnsi="Bickham Script Pro Regular" w:hint="eastAsia"/>
                      <w:sz w:val="66"/>
                      <w:szCs w:val="66"/>
                    </w:rPr>
                    <w:t>W</w:t>
                  </w:r>
                  <w:r w:rsidRPr="00D514DB">
                    <w:rPr>
                      <w:rFonts w:ascii="Bickham Script Pro Regular" w:hAnsi="Bickham Script Pro Regular"/>
                      <w:sz w:val="66"/>
                      <w:szCs w:val="66"/>
                    </w:rPr>
                    <w:t>ine pairing</w:t>
                  </w:r>
                </w:p>
                <w:p w14:paraId="38DE3169" w14:textId="1F13EE94" w:rsidR="00073AD9" w:rsidRPr="009D585C" w:rsidRDefault="00073AD9" w:rsidP="00073AD9">
                  <w:pPr>
                    <w:jc w:val="center"/>
                    <w:rPr>
                      <w:rFonts w:ascii="Bickham Script Pro Regular" w:hAnsi="Bickham Script Pro Regular"/>
                      <w:sz w:val="66"/>
                      <w:szCs w:val="66"/>
                    </w:rPr>
                  </w:pPr>
                </w:p>
                <w:p w14:paraId="3F1A5B31" w14:textId="77777777" w:rsidR="00073AD9" w:rsidRDefault="00073AD9" w:rsidP="00073AD9">
                  <w:pPr>
                    <w:jc w:val="center"/>
                    <w:rPr>
                      <w:rFonts w:ascii="Bickham Script Pro Regular" w:hAnsi="Bickham Script Pro Regular"/>
                      <w:sz w:val="66"/>
                      <w:szCs w:val="66"/>
                    </w:rPr>
                  </w:pPr>
                </w:p>
                <w:p w14:paraId="71293CAA" w14:textId="77777777" w:rsidR="00073AD9" w:rsidRPr="00635EEA" w:rsidRDefault="00073AD9" w:rsidP="00073AD9">
                  <w:pPr>
                    <w:jc w:val="center"/>
                    <w:rPr>
                      <w:rFonts w:ascii="Bickham Script Pro Regular" w:hAnsi="Bickham Script Pro Regular"/>
                      <w:sz w:val="66"/>
                      <w:szCs w:val="66"/>
                    </w:rPr>
                  </w:pPr>
                </w:p>
                <w:p w14:paraId="56094C1A" w14:textId="77777777" w:rsidR="00073AD9" w:rsidRDefault="00073AD9" w:rsidP="00073AD9">
                  <w:pPr>
                    <w:rPr>
                      <w:rFonts w:ascii="Bickham Script Pro Regular" w:hAnsi="Bickham Script Pro Regular"/>
                    </w:rPr>
                  </w:pPr>
                </w:p>
                <w:p w14:paraId="3DB97582" w14:textId="77777777" w:rsidR="00073AD9" w:rsidRPr="008E3DE5" w:rsidRDefault="00073AD9" w:rsidP="00073AD9">
                  <w:pPr>
                    <w:rPr>
                      <w:rFonts w:ascii="Bickham Script Pro Regular" w:hAnsi="Bickham Script Pro Regular"/>
                    </w:rPr>
                  </w:pPr>
                </w:p>
              </w:txbxContent>
            </v:textbox>
          </v:shape>
        </w:pict>
      </w:r>
      <w:r w:rsidR="00731FE5"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ロココ東京ホワイトビール</w:t>
      </w:r>
      <w:r w:rsidR="00D26409"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（富士山の伏流水を使用したプレミアムビール）</w:t>
      </w:r>
    </w:p>
    <w:p w14:paraId="64E0BF60" w14:textId="176B2697" w:rsidR="00907CA9" w:rsidRPr="002E695B" w:rsidRDefault="00824FDC" w:rsidP="00446C35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</w:pPr>
      <w:bookmarkStart w:id="8" w:name="_Hlk136592517"/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PREMIUM MALT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’</w:t>
      </w: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S</w:t>
      </w:r>
      <w:r w:rsidR="00E2264D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="00616457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F27B6A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880</w:t>
      </w:r>
      <w:r w:rsidR="00446C3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04791A"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="00616457"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="00F8631B"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968</w:t>
      </w:r>
      <w:r w:rsidR="007139AE"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）</w:t>
      </w:r>
    </w:p>
    <w:bookmarkEnd w:id="8"/>
    <w:p w14:paraId="03FCA768" w14:textId="65F9DA3B" w:rsidR="001F0A38" w:rsidRPr="002E695B" w:rsidRDefault="001F0A38" w:rsidP="00B17336">
      <w:pPr>
        <w:tabs>
          <w:tab w:val="right" w:pos="6237"/>
          <w:tab w:val="right" w:pos="7088"/>
        </w:tabs>
        <w:spacing w:line="0" w:lineRule="atLeast"/>
        <w:ind w:firstLineChars="50" w:firstLine="75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  <w:r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プレミアムモルツ</w:t>
      </w:r>
    </w:p>
    <w:p w14:paraId="45CD599A" w14:textId="0D37DE26" w:rsidR="00A52A62" w:rsidRPr="002E695B" w:rsidRDefault="00A52A62" w:rsidP="002E1A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ind w:rightChars="33" w:right="69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</w:p>
    <w:p w14:paraId="4DE1418E" w14:textId="33521C4A" w:rsidR="00E2085E" w:rsidRDefault="00392D4B" w:rsidP="007A28D1">
      <w:pPr>
        <w:tabs>
          <w:tab w:val="left" w:pos="5185"/>
          <w:tab w:val="right" w:pos="6825"/>
        </w:tabs>
        <w:spacing w:line="0" w:lineRule="atLeast"/>
        <w:ind w:rightChars="33" w:right="69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32"/>
          <w:szCs w:val="32"/>
          <w:bdr w:val="nil"/>
          <w:lang w:val="fr-FR"/>
        </w:rPr>
      </w:pPr>
      <w:r>
        <w:rPr>
          <w:rFonts w:hint="eastAsia"/>
          <w:noProof/>
        </w:rPr>
        <w:pict w14:anchorId="6D3EBDDC">
          <v:shape id="テキスト ボックス 203300203" o:spid="_x0000_s2057" type="#_x0000_t202" style="position:absolute;left:0;text-align:left;margin-left:115.25pt;margin-top:7.7pt;width:140.25pt;height:21.3pt;z-index:-2516449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" fillcolor="window" stroked="f" strokeweight=".5pt">
            <v:textbox style="mso-next-textbox:#テキスト ボックス 203300203">
              <w:txbxContent>
                <w:p w14:paraId="3B4A6C5E" w14:textId="36C8FF24" w:rsidR="00FD2216" w:rsidRPr="002E695B" w:rsidRDefault="00D514DB" w:rsidP="00FD221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</w:tabs>
                    <w:ind w:right="355"/>
                    <w:jc w:val="center"/>
                    <w:rPr>
                      <w:rFonts w:ascii="游ゴシック Medium" w:eastAsia="游ゴシック Medium" w:hAnsi="游ゴシック Medium" w:cs="ＭＳ 明朝"/>
                      <w:sz w:val="15"/>
                      <w:szCs w:val="15"/>
                      <w:u w:color="2C4E8C"/>
                      <w:bdr w:val="nil"/>
                      <w:lang w:val="ja-JP"/>
                    </w:rPr>
                  </w:pPr>
                  <w:r>
                    <w:rPr>
                      <w:rFonts w:ascii="游ゴシック Medium" w:eastAsia="游ゴシック Medium" w:hAnsi="游ゴシック Medium" w:cs="ＭＳ 明朝" w:hint="eastAsia"/>
                      <w:sz w:val="15"/>
                      <w:szCs w:val="15"/>
                      <w:u w:color="2C4E8C"/>
                      <w:bdr w:val="nil"/>
                      <w:lang w:val="ja-JP"/>
                    </w:rPr>
                    <w:t>ワイン</w:t>
                  </w:r>
                  <w:r w:rsidR="00BA664A">
                    <w:rPr>
                      <w:rFonts w:ascii="游ゴシック Medium" w:eastAsia="游ゴシック Medium" w:hAnsi="游ゴシック Medium" w:cs="ＭＳ 明朝" w:hint="eastAsia"/>
                      <w:sz w:val="15"/>
                      <w:szCs w:val="15"/>
                      <w:u w:color="2C4E8C"/>
                      <w:bdr w:val="nil"/>
                      <w:lang w:val="ja-JP"/>
                    </w:rPr>
                    <w:t>ペアリング</w:t>
                  </w:r>
                </w:p>
              </w:txbxContent>
            </v:textbox>
          </v:shape>
        </w:pict>
      </w:r>
    </w:p>
    <w:p w14:paraId="3CB1A170" w14:textId="77777777" w:rsidR="006D7DC8" w:rsidRDefault="006D7DC8" w:rsidP="009E3EDE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bookmarkStart w:id="9" w:name="_Hlk136699412"/>
      <w:bookmarkStart w:id="10" w:name="_Hlk120362003"/>
    </w:p>
    <w:p w14:paraId="4C54BFE1" w14:textId="77777777" w:rsidR="006D7DC8" w:rsidRPr="002E695B" w:rsidRDefault="006D7DC8" w:rsidP="006D7DC8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3glasses</w:t>
      </w: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＜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Lunch</w:t>
      </w: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＞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5,500</w:t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6,050</w:t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）</w:t>
      </w:r>
    </w:p>
    <w:p w14:paraId="2D08DF43" w14:textId="058B169D" w:rsidR="0030039E" w:rsidRPr="009E3EDE" w:rsidRDefault="0030039E" w:rsidP="009E3EDE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4glasses</w:t>
      </w: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＜</w:t>
      </w:r>
      <w:r w:rsidR="009E3EDE" w:rsidRPr="009E3EDE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Menu D</w:t>
      </w:r>
      <w:r w:rsidR="009E3EDE" w:rsidRPr="009E3EDE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é</w:t>
      </w:r>
      <w:r w:rsidR="009E3EDE" w:rsidRPr="009E3EDE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gustation</w:t>
      </w: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＞</w:t>
      </w:r>
      <w:r w:rsidR="009E3EDE" w:rsidRPr="009E3EDE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Pr="009E3EDE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9C3C97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9,900</w:t>
      </w:r>
      <w:r w:rsidR="009C3C97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Pr="009E3EDE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Pr="009E3EDE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="009C3C97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10,890</w:t>
      </w:r>
      <w:r w:rsidRPr="009E3EDE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）</w:t>
      </w:r>
    </w:p>
    <w:bookmarkEnd w:id="9"/>
    <w:p w14:paraId="5341A423" w14:textId="1DCF4D29" w:rsidR="009E3EDE" w:rsidRPr="009E3EDE" w:rsidRDefault="00392D4B" w:rsidP="009E3EDE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r>
        <w:rPr>
          <w:rFonts w:ascii="Garamond Premier Pro" w:eastAsia="Arial Unicode MS" w:hAnsi="Garamond Premier Pro" w:cs="Arial Unicode MS" w:hint="eastAsia"/>
          <w:i/>
          <w:iCs/>
          <w:noProof/>
          <w:color w:val="244170"/>
          <w:kern w:val="0"/>
          <w:sz w:val="27"/>
          <w:szCs w:val="27"/>
          <w:lang w:val="fr-FR"/>
        </w:rPr>
        <w:pict w14:anchorId="08AB0B28">
          <v:shape id="_x0000_s2063" type="#_x0000_t202" style="position:absolute;left:0;text-align:left;margin-left:24.8pt;margin-top:6.65pt;width:304.7pt;height:69.8pt;z-index:-251635712;visibility:visible;mso-wrap-style:square;mso-width-percent:400;mso-height-percent:0;mso-wrap-distance-left:9pt;mso-wrap-distance-top:3.6pt;mso-wrap-distance-right:9pt;mso-wrap-distance-bottom:3.6pt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" strokecolor="window">
            <v:textbox style="mso-next-textbox:#_x0000_s2063">
              <w:txbxContent>
                <w:p w14:paraId="3FDD6810" w14:textId="03474A63" w:rsidR="00BA664A" w:rsidRPr="00E93368" w:rsidRDefault="00BA664A" w:rsidP="00BA664A">
                  <w:pPr>
                    <w:jc w:val="center"/>
                    <w:rPr>
                      <w:rFonts w:ascii="Garamond Premier Pro" w:eastAsia="Arial Unicode MS" w:hAnsi="Garamond Premier Pro" w:cs="Arial Unicode MS" w:hint="eastAsia"/>
                      <w:i/>
                      <w:iCs/>
                      <w:color w:val="595959" w:themeColor="text1" w:themeTint="A6"/>
                      <w:kern w:val="0"/>
                      <w:sz w:val="44"/>
                      <w:szCs w:val="44"/>
                      <w:bdr w:val="nil"/>
                      <w:lang w:val="fr-FR"/>
                    </w:rPr>
                  </w:pPr>
                  <w:r w:rsidRPr="00D514DB">
                    <w:rPr>
                      <w:rFonts w:ascii="Garamond Premier Pro" w:eastAsia="Arial Unicode MS" w:hAnsi="Garamond Premier Pro" w:cs="Arial Unicode MS" w:hint="eastAsia"/>
                      <w:i/>
                      <w:iCs/>
                      <w:color w:val="595959" w:themeColor="text1" w:themeTint="A6"/>
                      <w:kern w:val="0"/>
                      <w:sz w:val="44"/>
                      <w:szCs w:val="44"/>
                      <w:bdr w:val="nil"/>
                      <w:lang w:val="fr-FR"/>
                    </w:rPr>
                    <w:t xml:space="preserve"> </w:t>
                  </w:r>
                  <w:r w:rsidRPr="00BA664A">
                    <w:rPr>
                      <w:rFonts w:ascii="Bickham Script Pro Regular" w:hAnsi="Bickham Script Pro Regular"/>
                      <w:sz w:val="66"/>
                      <w:szCs w:val="66"/>
                    </w:rPr>
                    <w:t xml:space="preserve"> Non-alcoholic pairing</w:t>
                  </w:r>
                </w:p>
                <w:p w14:paraId="2BEDFC6A" w14:textId="77777777" w:rsidR="00BA664A" w:rsidRPr="009D585C" w:rsidRDefault="00BA664A" w:rsidP="00BA664A">
                  <w:pPr>
                    <w:jc w:val="center"/>
                    <w:rPr>
                      <w:rFonts w:ascii="Bickham Script Pro Regular" w:hAnsi="Bickham Script Pro Regular"/>
                      <w:sz w:val="66"/>
                      <w:szCs w:val="66"/>
                    </w:rPr>
                  </w:pPr>
                </w:p>
                <w:p w14:paraId="63F936BD" w14:textId="77777777" w:rsidR="00BA664A" w:rsidRDefault="00BA664A" w:rsidP="00BA664A">
                  <w:pPr>
                    <w:jc w:val="center"/>
                    <w:rPr>
                      <w:rFonts w:ascii="Bickham Script Pro Regular" w:hAnsi="Bickham Script Pro Regular"/>
                      <w:sz w:val="66"/>
                      <w:szCs w:val="66"/>
                    </w:rPr>
                  </w:pPr>
                </w:p>
                <w:p w14:paraId="6AB5CE65" w14:textId="77777777" w:rsidR="00BA664A" w:rsidRPr="00635EEA" w:rsidRDefault="00BA664A" w:rsidP="00BA664A">
                  <w:pPr>
                    <w:jc w:val="center"/>
                    <w:rPr>
                      <w:rFonts w:ascii="Bickham Script Pro Regular" w:hAnsi="Bickham Script Pro Regular"/>
                      <w:sz w:val="66"/>
                      <w:szCs w:val="66"/>
                    </w:rPr>
                  </w:pPr>
                </w:p>
                <w:p w14:paraId="5BBBDB72" w14:textId="77777777" w:rsidR="00BA664A" w:rsidRDefault="00BA664A" w:rsidP="00BA664A">
                  <w:pPr>
                    <w:rPr>
                      <w:rFonts w:ascii="Bickham Script Pro Regular" w:hAnsi="Bickham Script Pro Regular"/>
                    </w:rPr>
                  </w:pPr>
                </w:p>
                <w:p w14:paraId="50DE8DB0" w14:textId="77777777" w:rsidR="00BA664A" w:rsidRPr="008E3DE5" w:rsidRDefault="00BA664A" w:rsidP="00BA664A">
                  <w:pPr>
                    <w:rPr>
                      <w:rFonts w:ascii="Bickham Script Pro Regular" w:hAnsi="Bickham Script Pro Regular"/>
                    </w:rPr>
                  </w:pPr>
                </w:p>
              </w:txbxContent>
            </v:textbox>
          </v:shape>
        </w:pict>
      </w:r>
      <w:r w:rsidR="009E3EDE" w:rsidRPr="009E3EDE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</w:t>
      </w:r>
      <w:r w:rsidR="009E3EDE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             </w:t>
      </w:r>
      <w:r w:rsidR="009E3EDE"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＜</w:t>
      </w:r>
      <w:r w:rsidR="009E3EDE" w:rsidRPr="009E3EDE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Menu </w:t>
      </w:r>
      <w:r w:rsidR="009E3EDE" w:rsidRPr="009E3EDE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S</w:t>
      </w:r>
      <w:r w:rsidR="009E3EDE" w:rsidRPr="009E3EDE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p</w:t>
      </w:r>
      <w:r w:rsidR="009E3EDE" w:rsidRPr="009E3EDE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é</w:t>
      </w:r>
      <w:r w:rsidR="009E3EDE" w:rsidRPr="009E3EDE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cialit</w:t>
      </w:r>
      <w:r w:rsidR="009E3EDE" w:rsidRPr="009E3EDE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é</w:t>
      </w:r>
      <w:r w:rsidR="009E3EDE"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＞</w:t>
      </w:r>
      <w:r w:rsidR="009E3EDE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="009E3EDE" w:rsidRPr="009E3EDE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9E3EDE" w:rsidRPr="009E3EDE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11,000</w:t>
      </w:r>
      <w:r w:rsidR="009E3EDE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9E3EDE" w:rsidRPr="009E3EDE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="009E3EDE" w:rsidRPr="009E3EDE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="009E3EDE" w:rsidRPr="009E3EDE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12,100</w:t>
      </w:r>
      <w:r w:rsidR="009E3EDE" w:rsidRPr="009E3EDE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）</w:t>
      </w:r>
    </w:p>
    <w:p w14:paraId="62066F02" w14:textId="4CC0DC46" w:rsidR="007E0E81" w:rsidRPr="00D514DB" w:rsidRDefault="009E3EDE" w:rsidP="00D514DB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</w:pPr>
      <w:r w:rsidRPr="00D514D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</w:t>
      </w:r>
      <w:r w:rsidR="001654F0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By the g</w:t>
      </w:r>
      <w:r w:rsidR="007E0E81"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lass w</w:t>
      </w:r>
      <w:r w:rsidR="007E0E81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ine</w:t>
      </w:r>
      <w:r w:rsidR="00CE6738"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</w:t>
      </w:r>
      <w:r w:rsidR="007E0E81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/</w:t>
      </w:r>
      <w:r w:rsidR="007E0E81" w:rsidRPr="00D514D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グラスワイン</w:t>
      </w:r>
      <w:r w:rsidR="00CE6738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="00CE6738" w:rsidRPr="00D514D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9C3C97" w:rsidRPr="00D514D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1,430</w:t>
      </w:r>
      <w:r w:rsidR="00CE6738" w:rsidRPr="00D514D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～</w:t>
      </w:r>
      <w:r w:rsidR="00D514D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CE6738" w:rsidRPr="00D514D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="00CE6738" w:rsidRPr="00D514D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="009C3C97" w:rsidRPr="00D514D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1,573</w:t>
      </w:r>
      <w:r w:rsidR="00CE6738" w:rsidRPr="00D514D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～）</w:t>
      </w:r>
    </w:p>
    <w:p w14:paraId="43BC4129" w14:textId="56D297F1" w:rsidR="00C75261" w:rsidRPr="00D514DB" w:rsidRDefault="00C75261" w:rsidP="00C752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/>
        <w:jc w:val="left"/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</w:pPr>
    </w:p>
    <w:p w14:paraId="3E66421A" w14:textId="0F321C3C" w:rsidR="00E2085E" w:rsidRDefault="00E2085E" w:rsidP="00C752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</w:p>
    <w:p w14:paraId="089AD20A" w14:textId="1071D40F" w:rsidR="00BA664A" w:rsidRDefault="00392D4B" w:rsidP="00C752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  <w:r>
        <w:rPr>
          <w:noProof/>
        </w:rPr>
        <w:pict w14:anchorId="7E0150DE">
          <v:shape id="_x0000_s2067" type="#_x0000_t202" style="position:absolute;margin-left:82.5pt;margin-top:9.8pt;width:201.55pt;height:23.2pt;z-index:2516828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white [3212]" strokecolor="white [3212]">
            <v:textbox style="mso-next-textbox:#_x0000_s2067">
              <w:txbxContent>
                <w:p w14:paraId="43392E4B" w14:textId="205D379B" w:rsidR="00BA664A" w:rsidRPr="00BA664A" w:rsidRDefault="00BA664A" w:rsidP="00BA66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</w:tabs>
                    <w:ind w:right="355"/>
                    <w:jc w:val="center"/>
                    <w:rPr>
                      <w:rFonts w:ascii="游ゴシック Medium" w:eastAsia="游ゴシック Medium" w:hAnsi="游ゴシック Medium" w:cs="ＭＳ 明朝"/>
                      <w:sz w:val="15"/>
                      <w:szCs w:val="15"/>
                      <w:u w:color="2C4E8C"/>
                      <w:bdr w:val="nil"/>
                      <w:lang w:val="ja-JP"/>
                    </w:rPr>
                  </w:pPr>
                  <w:r w:rsidRPr="00BA664A">
                    <w:rPr>
                      <w:rFonts w:ascii="游ゴシック Medium" w:eastAsia="游ゴシック Medium" w:hAnsi="游ゴシック Medium" w:cs="ＭＳ 明朝" w:hint="eastAsia"/>
                      <w:sz w:val="15"/>
                      <w:szCs w:val="15"/>
                      <w:u w:color="2C4E8C"/>
                      <w:bdr w:val="nil"/>
                      <w:lang w:val="ja-JP"/>
                    </w:rPr>
                    <w:t>ノンアルコールペアリング</w:t>
                  </w:r>
                </w:p>
              </w:txbxContent>
            </v:textbox>
            <w10:wrap type="square"/>
          </v:shape>
        </w:pict>
      </w:r>
    </w:p>
    <w:p w14:paraId="41945264" w14:textId="4957012A" w:rsidR="00E2085E" w:rsidRPr="002E695B" w:rsidRDefault="00392D4B" w:rsidP="006D7DC8">
      <w:pPr>
        <w:tabs>
          <w:tab w:val="left" w:pos="137"/>
          <w:tab w:val="right" w:pos="6237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r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16"/>
          <w:szCs w:val="16"/>
          <w:bdr w:val="nil"/>
          <w:lang w:val="fr-FR"/>
        </w:rPr>
        <w:pict w14:anchorId="6DCBBC56">
          <v:shape id="_x0000_s2056" type="#_x0000_t202" style="position:absolute;left:0;text-align:left;margin-left:24.8pt;margin-top:1.25pt;width:304.8pt;height:59.5pt;z-index:-251654145;visibility:visible;mso-wrap-style:square;mso-width-percent:400;mso-height-percent:0;mso-wrap-distance-left:9pt;mso-wrap-distance-top:3.6pt;mso-wrap-distance-right:9pt;mso-wrap-distance-bottom:3.6pt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" strokecolor="window">
            <v:textbox style="mso-next-textbox:#_x0000_s2056">
              <w:txbxContent>
                <w:p w14:paraId="500E4533" w14:textId="77777777" w:rsidR="009D585C" w:rsidRPr="009D585C" w:rsidRDefault="009D585C" w:rsidP="009D585C">
                  <w:pPr>
                    <w:jc w:val="center"/>
                    <w:rPr>
                      <w:rFonts w:ascii="Bickham Script Pro Regular" w:hAnsi="Bickham Script Pro Regular"/>
                      <w:sz w:val="66"/>
                      <w:szCs w:val="66"/>
                    </w:rPr>
                  </w:pPr>
                  <w:r w:rsidRPr="009D585C">
                    <w:rPr>
                      <w:rFonts w:ascii="Bickham Script Pro Regular" w:hAnsi="Bickham Script Pro Regular"/>
                      <w:sz w:val="66"/>
                      <w:szCs w:val="66"/>
                    </w:rPr>
                    <w:t>Mineral Water</w:t>
                  </w:r>
                </w:p>
                <w:p w14:paraId="21E87204" w14:textId="239CEDEF" w:rsidR="009D585C" w:rsidRDefault="009D585C" w:rsidP="009D585C">
                  <w:pPr>
                    <w:jc w:val="center"/>
                    <w:rPr>
                      <w:rFonts w:ascii="Bickham Script Pro Regular" w:hAnsi="Bickham Script Pro Regular"/>
                      <w:sz w:val="66"/>
                      <w:szCs w:val="66"/>
                    </w:rPr>
                  </w:pPr>
                </w:p>
                <w:p w14:paraId="5660B846" w14:textId="77777777" w:rsidR="009D585C" w:rsidRPr="00635EEA" w:rsidRDefault="009D585C" w:rsidP="009D585C">
                  <w:pPr>
                    <w:jc w:val="center"/>
                    <w:rPr>
                      <w:rFonts w:ascii="Bickham Script Pro Regular" w:hAnsi="Bickham Script Pro Regular"/>
                      <w:sz w:val="66"/>
                      <w:szCs w:val="66"/>
                    </w:rPr>
                  </w:pPr>
                </w:p>
                <w:p w14:paraId="6D6AC6E3" w14:textId="77777777" w:rsidR="009D585C" w:rsidRDefault="009D585C" w:rsidP="009D585C">
                  <w:pPr>
                    <w:rPr>
                      <w:rFonts w:ascii="Bickham Script Pro Regular" w:hAnsi="Bickham Script Pro Regular"/>
                    </w:rPr>
                  </w:pPr>
                </w:p>
                <w:p w14:paraId="345CDE96" w14:textId="77777777" w:rsidR="009D585C" w:rsidRPr="008E3DE5" w:rsidRDefault="009D585C" w:rsidP="009D585C">
                  <w:pPr>
                    <w:rPr>
                      <w:rFonts w:ascii="Bickham Script Pro Regular" w:hAnsi="Bickham Script Pro Regular"/>
                    </w:rPr>
                  </w:pPr>
                </w:p>
              </w:txbxContent>
            </v:textbox>
          </v:shape>
        </w:pict>
      </w:r>
      <w:r w:rsidR="00E2085E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3glasses</w:t>
      </w:r>
      <w:r w:rsidR="002C0AB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&lt;</w:t>
      </w:r>
      <w:r w:rsidR="00E2085E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Lunch</w:t>
      </w:r>
      <w:r w:rsidR="00E2085E"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＞</w:t>
      </w:r>
      <w:r w:rsidR="002C0AB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="00E2085E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E2085E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3,300</w:t>
      </w:r>
      <w:r w:rsidR="002C0AB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E2085E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(</w:t>
      </w:r>
      <w:r w:rsidR="00E2085E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¥</w:t>
      </w:r>
      <w:r w:rsidR="00E2085E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3,630</w:t>
      </w:r>
      <w:r w:rsidR="00E2085E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）</w:t>
      </w:r>
    </w:p>
    <w:p w14:paraId="72299FF1" w14:textId="258977FD" w:rsidR="00E2085E" w:rsidRPr="002E695B" w:rsidRDefault="00E2085E" w:rsidP="006D7DC8">
      <w:pPr>
        <w:tabs>
          <w:tab w:val="left" w:pos="137"/>
          <w:tab w:val="right" w:pos="6237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4glasses</w:t>
      </w:r>
      <w:bookmarkStart w:id="11" w:name="_Hlk155602880"/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＜</w:t>
      </w: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Dinner</w:t>
      </w: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＞</w:t>
      </w:r>
      <w:bookmarkEnd w:id="11"/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4,400</w:t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(</w:t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¥</w:t>
      </w:r>
      <w:r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4,840</w:t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）</w:t>
      </w:r>
    </w:p>
    <w:p w14:paraId="26A7D05F" w14:textId="77777777" w:rsidR="00D514DB" w:rsidRDefault="00D514DB" w:rsidP="00C752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</w:p>
    <w:p w14:paraId="36133C3B" w14:textId="2786C28A" w:rsidR="00D514DB" w:rsidRDefault="00392D4B" w:rsidP="00C752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  <w:r>
        <w:rPr>
          <w:noProof/>
        </w:rPr>
        <w:pict w14:anchorId="4E3765FA">
          <v:shape id="テキスト ボックス 1632222574" o:spid="_x0000_s2055" type="#_x0000_t202" style="position:absolute;margin-left:115.25pt;margin-top:3.15pt;width:140.25pt;height:21.3pt;z-index:-2516367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" fillcolor="window" stroked="f" strokeweight=".5pt">
            <v:textbox style="mso-next-textbox:#テキスト ボックス 1632222574">
              <w:txbxContent>
                <w:p w14:paraId="0EBEAEE2" w14:textId="0267DBC0" w:rsidR="0004298A" w:rsidRPr="002E695B" w:rsidRDefault="0004298A" w:rsidP="0004298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</w:tabs>
                    <w:ind w:right="355"/>
                    <w:jc w:val="center"/>
                    <w:rPr>
                      <w:rFonts w:ascii="游ゴシック Medium" w:eastAsia="游ゴシック Medium" w:hAnsi="游ゴシック Medium" w:cs="ＭＳ 明朝"/>
                      <w:sz w:val="15"/>
                      <w:szCs w:val="15"/>
                      <w:u w:color="2C4E8C"/>
                      <w:bdr w:val="nil"/>
                      <w:lang w:val="ja-JP"/>
                    </w:rPr>
                  </w:pPr>
                  <w:r w:rsidRPr="002E695B">
                    <w:rPr>
                      <w:rFonts w:ascii="游ゴシック Medium" w:eastAsia="游ゴシック Medium" w:hAnsi="游ゴシック Medium" w:cs="ＭＳ 明朝" w:hint="eastAsia"/>
                      <w:sz w:val="15"/>
                      <w:szCs w:val="15"/>
                      <w:u w:color="2C4E8C"/>
                      <w:bdr w:val="nil"/>
                      <w:lang w:val="ja-JP"/>
                    </w:rPr>
                    <w:t>ミネラルウォーター</w:t>
                  </w:r>
                </w:p>
              </w:txbxContent>
            </v:textbox>
          </v:shape>
        </w:pict>
      </w:r>
    </w:p>
    <w:p w14:paraId="5C450526" w14:textId="426493CC" w:rsidR="0004298A" w:rsidRPr="002E695B" w:rsidRDefault="0004298A" w:rsidP="00C752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</w:p>
    <w:p w14:paraId="551E6083" w14:textId="49AFA14D" w:rsidR="0004298A" w:rsidRPr="002E695B" w:rsidRDefault="00B96172" w:rsidP="00650E74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bookmarkStart w:id="12" w:name="_Hlk153702631"/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Mineral</w:t>
      </w:r>
      <w:r w:rsidR="00C0541A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</w:t>
      </w:r>
      <w:r w:rsidR="009A74A5"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Water per person</w:t>
      </w:r>
      <w:r w:rsidR="0004298A"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（</w:t>
      </w:r>
      <w:r w:rsidR="0004298A"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Still or Sparkling</w:t>
      </w:r>
      <w:r w:rsidR="0004298A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）</w:t>
      </w:r>
      <w:r w:rsidR="0004298A"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</w:t>
      </w:r>
      <w:r w:rsidR="00650E74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="0004298A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7D21C4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550</w:t>
      </w:r>
      <w:r w:rsidR="007D21C4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04298A"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="0004298A"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="007D21C4"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605</w:t>
      </w:r>
      <w:r w:rsidR="0004298A"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）</w:t>
      </w:r>
    </w:p>
    <w:p w14:paraId="7C6F9164" w14:textId="62135CB0" w:rsidR="006D7DC8" w:rsidRPr="002E695B" w:rsidRDefault="00B96172" w:rsidP="006D7DC8">
      <w:pPr>
        <w:tabs>
          <w:tab w:val="left" w:pos="284"/>
          <w:tab w:val="right" w:pos="6405"/>
          <w:tab w:val="right" w:pos="7088"/>
        </w:tabs>
        <w:spacing w:line="0" w:lineRule="atLeast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r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fr-FR"/>
        </w:rPr>
        <w:t>ミネラル</w:t>
      </w:r>
      <w:r w:rsidR="0004298A"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</w:rPr>
        <w:t>ウォーター　お一人様</w:t>
      </w:r>
      <w:r w:rsidR="0004298A" w:rsidRPr="007025B9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fr-FR"/>
        </w:rPr>
        <w:t xml:space="preserve"> （</w:t>
      </w:r>
      <w:r w:rsidR="0004298A"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</w:rPr>
        <w:t>スティル又はスパークリング</w:t>
      </w:r>
      <w:r w:rsidR="0004298A" w:rsidRPr="007025B9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fr-FR"/>
        </w:rPr>
        <w:t>）</w:t>
      </w:r>
      <w:bookmarkStart w:id="13" w:name="_Hlk136699389"/>
    </w:p>
    <w:bookmarkEnd w:id="13"/>
    <w:bookmarkEnd w:id="12"/>
    <w:p w14:paraId="3E518A5D" w14:textId="331D2821" w:rsidR="0004298A" w:rsidRPr="002E695B" w:rsidRDefault="00392D4B" w:rsidP="00C7526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</w:rPr>
      </w:pPr>
      <w:r>
        <w:rPr>
          <w:noProof/>
        </w:rPr>
        <w:pict w14:anchorId="40C80E69">
          <v:shape id="_x0000_s2053" type="#_x0000_t202" style="position:absolute;margin-left:18.45pt;margin-top:-34.2pt;width:185.9pt;height:64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" strokecolor="window">
            <v:textbox style="mso-next-textbox:#_x0000_s2053">
              <w:txbxContent>
                <w:p w14:paraId="124AF9F4" w14:textId="77777777" w:rsidR="00AF2D61" w:rsidRPr="00635EEA" w:rsidRDefault="00AF2D61" w:rsidP="00AF2D61">
                  <w:pPr>
                    <w:jc w:val="center"/>
                    <w:rPr>
                      <w:rFonts w:ascii="Bickham Script Pro Regular" w:hAnsi="Bickham Script Pro Regular"/>
                      <w:sz w:val="66"/>
                      <w:szCs w:val="66"/>
                    </w:rPr>
                  </w:pPr>
                  <w:r w:rsidRPr="00635EEA">
                    <w:rPr>
                      <w:rFonts w:ascii="Bickham Script Pro Regular" w:hAnsi="Bickham Script Pro Regular"/>
                      <w:sz w:val="66"/>
                      <w:szCs w:val="66"/>
                    </w:rPr>
                    <w:t>Non Alcoholic</w:t>
                  </w:r>
                </w:p>
                <w:p w14:paraId="6163BE0F" w14:textId="77777777" w:rsidR="00AF2D61" w:rsidRDefault="00AF2D61" w:rsidP="00AF2D61">
                  <w:pPr>
                    <w:rPr>
                      <w:rFonts w:ascii="Bickham Script Pro Regular" w:hAnsi="Bickham Script Pro Regular"/>
                    </w:rPr>
                  </w:pPr>
                </w:p>
                <w:p w14:paraId="4A7F3D09" w14:textId="77777777" w:rsidR="00AF2D61" w:rsidRPr="008E3DE5" w:rsidRDefault="00AF2D61" w:rsidP="00AF2D61">
                  <w:pPr>
                    <w:rPr>
                      <w:rFonts w:ascii="Bickham Script Pro Regular" w:hAnsi="Bickham Script Pro Regular"/>
                    </w:rPr>
                  </w:pPr>
                </w:p>
              </w:txbxContent>
            </v:textbox>
          </v:shape>
        </w:pict>
      </w:r>
    </w:p>
    <w:p w14:paraId="38CDCEFC" w14:textId="527BA46E" w:rsidR="00AF2D61" w:rsidRPr="002E695B" w:rsidRDefault="00392D4B" w:rsidP="00E72B5A">
      <w:pPr>
        <w:tabs>
          <w:tab w:val="left" w:pos="5185"/>
          <w:tab w:val="right" w:pos="6825"/>
        </w:tabs>
        <w:spacing w:line="0" w:lineRule="atLeast"/>
        <w:ind w:rightChars="33" w:right="69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7"/>
          <w:szCs w:val="27"/>
          <w:bdr w:val="nil"/>
          <w:lang w:val="fr-FR"/>
        </w:rPr>
      </w:pPr>
      <w:r>
        <w:rPr>
          <w:rFonts w:hint="eastAsia"/>
          <w:noProof/>
        </w:rPr>
        <w:pict w14:anchorId="1D2B1010">
          <v:shape id="テキスト ボックス 5" o:spid="_x0000_s2052" type="#_x0000_t202" style="position:absolute;left:0;text-align:left;margin-left:119.85pt;margin-top:9.6pt;width:140.25pt;height:28.6pt;z-index:-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" fillcolor="window" stroked="f" strokeweight=".5pt">
            <v:textbox style="mso-next-textbox:#テキスト ボックス 5">
              <w:txbxContent>
                <w:p w14:paraId="4AF7611E" w14:textId="791ADDDB" w:rsidR="00BB11A2" w:rsidRPr="002E695B" w:rsidRDefault="00B0792F" w:rsidP="00BB11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</w:tabs>
                    <w:ind w:right="355"/>
                    <w:jc w:val="center"/>
                    <w:rPr>
                      <w:rFonts w:ascii="游ゴシック Medium" w:eastAsia="游ゴシック Medium" w:hAnsi="游ゴシック Medium" w:cs="ＭＳ 明朝"/>
                      <w:sz w:val="15"/>
                      <w:szCs w:val="15"/>
                      <w:u w:color="2C4E8C"/>
                      <w:bdr w:val="nil"/>
                      <w:lang w:val="ja-JP"/>
                    </w:rPr>
                  </w:pPr>
                  <w:r w:rsidRPr="002E695B">
                    <w:rPr>
                      <w:rFonts w:ascii="游ゴシック Medium" w:eastAsia="游ゴシック Medium" w:hAnsi="游ゴシック Medium" w:cs="ＭＳ 明朝" w:hint="eastAsia"/>
                      <w:sz w:val="15"/>
                      <w:szCs w:val="15"/>
                      <w:u w:color="2C4E8C"/>
                      <w:bdr w:val="nil"/>
                      <w:lang w:val="ja-JP"/>
                    </w:rPr>
                    <w:t>ノンアルコール</w:t>
                  </w:r>
                </w:p>
              </w:txbxContent>
            </v:textbox>
          </v:shape>
        </w:pict>
      </w:r>
    </w:p>
    <w:p w14:paraId="10555653" w14:textId="30D4CECA" w:rsidR="00184506" w:rsidRPr="002E695B" w:rsidRDefault="00184506" w:rsidP="00E72B5A">
      <w:pPr>
        <w:tabs>
          <w:tab w:val="left" w:pos="5185"/>
          <w:tab w:val="right" w:pos="6825"/>
        </w:tabs>
        <w:spacing w:line="0" w:lineRule="atLeast"/>
        <w:ind w:rightChars="33" w:right="69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7"/>
          <w:szCs w:val="27"/>
          <w:bdr w:val="nil"/>
          <w:lang w:val="fr-FR"/>
        </w:rPr>
      </w:pPr>
    </w:p>
    <w:p w14:paraId="496E9D1A" w14:textId="599FF0D4" w:rsidR="00D71BE9" w:rsidRPr="002E695B" w:rsidRDefault="00D71BE9" w:rsidP="002E27A6">
      <w:pPr>
        <w:tabs>
          <w:tab w:val="left" w:pos="142"/>
          <w:tab w:val="right" w:pos="6405"/>
          <w:tab w:val="right" w:pos="7088"/>
        </w:tabs>
        <w:spacing w:line="0" w:lineRule="atLeast"/>
        <w:ind w:firstLineChars="50" w:firstLine="120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7"/>
          <w:szCs w:val="27"/>
          <w:bdr w:val="nil"/>
          <w:lang w:val="fr-FR"/>
        </w:rPr>
      </w:pPr>
      <w:bookmarkStart w:id="14" w:name="_Hlk121041449"/>
      <w:bookmarkEnd w:id="10"/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Duc de Montagne Blanc </w:t>
      </w:r>
      <w:r w:rsidR="00495EC7"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(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Non Alcoholic</w:t>
      </w:r>
      <w:r w:rsidR="00495EC7"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)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7"/>
          <w:szCs w:val="27"/>
          <w:bdr w:val="nil"/>
          <w:lang w:val="fr-FR"/>
        </w:rPr>
        <w:tab/>
      </w:r>
      <w:r w:rsidRPr="002E695B">
        <w:rPr>
          <w:rFonts w:ascii="ＭＳ 明朝" w:eastAsia="ＭＳ 明朝" w:hAnsi="ＭＳ 明朝" w:cs="ＭＳ 明朝" w:hint="eastAsia"/>
          <w:i/>
          <w:iCs/>
          <w:color w:val="244170"/>
          <w:kern w:val="0"/>
          <w:sz w:val="27"/>
          <w:szCs w:val="27"/>
          <w:bdr w:val="nil"/>
          <w:lang w:val="fr-FR"/>
        </w:rPr>
        <w:t xml:space="preserve">　</w:t>
      </w:r>
      <w:bookmarkStart w:id="15" w:name="_Hlk155603171"/>
      <w:bookmarkStart w:id="16" w:name="_Hlk136607666"/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1,100</w:t>
      </w:r>
      <w:bookmarkEnd w:id="15"/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ab/>
        <w:t>¥</w:t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1,210</w:t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）</w:t>
      </w:r>
      <w:bookmarkEnd w:id="16"/>
    </w:p>
    <w:p w14:paraId="338DBE3F" w14:textId="2DDEFE7B" w:rsidR="00D71BE9" w:rsidRPr="002E695B" w:rsidRDefault="00D71BE9" w:rsidP="00C55C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 w:firstLineChars="100" w:firstLine="150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r w:rsidRPr="002E695B"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  <w:t>デュク・ドゥ・モンターニュ</w:t>
      </w:r>
      <w:r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 xml:space="preserve">　ブラン　</w:t>
      </w:r>
      <w:r w:rsidR="00F01E68"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(</w:t>
      </w:r>
      <w:r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ノンアルコールスパークリング</w:t>
      </w:r>
      <w:r w:rsidR="00F01E68"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)</w:t>
      </w:r>
    </w:p>
    <w:p w14:paraId="0AD2287E" w14:textId="4F9E5937" w:rsidR="002C0ABB" w:rsidRPr="002C0ABB" w:rsidRDefault="002C0ABB" w:rsidP="002C0ABB">
      <w:pPr>
        <w:tabs>
          <w:tab w:val="left" w:pos="142"/>
          <w:tab w:val="right" w:pos="6405"/>
          <w:tab w:val="right" w:pos="7088"/>
        </w:tabs>
        <w:spacing w:line="0" w:lineRule="atLeast"/>
        <w:ind w:firstLineChars="50" w:firstLine="120"/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</w:pPr>
      <w:bookmarkStart w:id="17" w:name="_Hlk121041487"/>
      <w:bookmarkStart w:id="18" w:name="_Hlk112671246"/>
      <w:bookmarkEnd w:id="14"/>
      <w:r w:rsidRPr="002C0AB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Virgin</w:t>
      </w:r>
      <w:r w:rsidRPr="002C0AB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</w:t>
      </w:r>
      <w:r w:rsidRPr="002C0AB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Strawberry Royal</w:t>
      </w:r>
      <w:r w:rsidRPr="002C0AB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bookmarkStart w:id="19" w:name="_Hlk153270285"/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1,100</w:t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ab/>
        <w:t>¥</w:t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1,210</w:t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）</w:t>
      </w:r>
    </w:p>
    <w:bookmarkEnd w:id="19"/>
    <w:p w14:paraId="3B6826FE" w14:textId="77777777" w:rsidR="002C0ABB" w:rsidRPr="00E93368" w:rsidRDefault="002C0ABB" w:rsidP="002C0AB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 w:firstLineChars="100" w:firstLine="150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r w:rsidRPr="00E93368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ヴァージ</w:t>
      </w:r>
      <w:r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ン</w:t>
      </w:r>
      <w:r w:rsidRPr="00E93368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・ストロベリーロワイヤル（苺シロップ＆ノンアルコールスパークリング）</w:t>
      </w:r>
    </w:p>
    <w:p w14:paraId="5FC83B85" w14:textId="44EB2E7F" w:rsidR="00D71BE9" w:rsidRPr="002E695B" w:rsidRDefault="00507249" w:rsidP="00495EC7">
      <w:pPr>
        <w:tabs>
          <w:tab w:val="right" w:pos="6237"/>
          <w:tab w:val="right" w:pos="7088"/>
        </w:tabs>
        <w:spacing w:line="0" w:lineRule="atLeast"/>
        <w:ind w:firstLineChars="50" w:firstLine="120"/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</w:pP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B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i</w:t>
      </w:r>
      <w:bookmarkStart w:id="20" w:name="_Hlk112670858"/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è</w:t>
      </w:r>
      <w:bookmarkEnd w:id="20"/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re des Amis Blonde</w:t>
      </w:r>
      <w:bookmarkStart w:id="21" w:name="_Hlk112670774"/>
      <w:bookmarkEnd w:id="17"/>
      <w:bookmarkEnd w:id="18"/>
      <w:r w:rsidR="00D71BE9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</w:t>
      </w:r>
      <w:bookmarkStart w:id="22" w:name="_Hlk112670931"/>
      <w:r w:rsidR="00D71BE9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(</w:t>
      </w:r>
      <w:bookmarkEnd w:id="21"/>
      <w:bookmarkEnd w:id="22"/>
      <w:r w:rsidR="00495EC7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Non Alcoholic beer</w:t>
      </w:r>
      <w:r w:rsidR="00D71BE9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)</w:t>
      </w:r>
      <w:r w:rsidR="00495EC7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="00D71BE9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D71BE9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1,320</w:t>
      </w:r>
      <w:r w:rsidR="00495EC7" w:rsidRPr="002E695B">
        <w:rPr>
          <w:rFonts w:ascii="Garamond Premr Pro" w:eastAsia="Arial Unicode MS" w:hAnsi="Garamond Premr Pro" w:cs="Arial Unicode MS"/>
          <w:i/>
          <w:iCs/>
          <w:kern w:val="0"/>
          <w:sz w:val="24"/>
          <w:szCs w:val="24"/>
          <w:bdr w:val="nil"/>
          <w:lang w:val="fr-FR"/>
        </w:rPr>
        <w:tab/>
      </w:r>
      <w:r w:rsidR="00D71BE9"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(¥</w:t>
      </w:r>
      <w:r w:rsidR="00D71BE9"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1,452</w:t>
      </w:r>
      <w:r w:rsidR="00D71BE9"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）</w:t>
      </w:r>
    </w:p>
    <w:p w14:paraId="1FA045D8" w14:textId="1A76DD44" w:rsidR="00D71BE9" w:rsidRPr="002E695B" w:rsidRDefault="00495EC7" w:rsidP="00C55C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 w:firstLineChars="100" w:firstLine="150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r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ビア・デザミー・ブロンド</w:t>
      </w:r>
      <w:r w:rsidR="00D71BE9"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（</w:t>
      </w:r>
      <w:r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ノンアルコールビール</w:t>
      </w:r>
      <w:r w:rsidR="00D71BE9"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）</w:t>
      </w:r>
    </w:p>
    <w:p w14:paraId="6CE79504" w14:textId="77777777" w:rsidR="002C0ABB" w:rsidRPr="006D7DC8" w:rsidRDefault="002C0ABB" w:rsidP="006D7DC8">
      <w:pPr>
        <w:tabs>
          <w:tab w:val="right" w:pos="6237"/>
          <w:tab w:val="right" w:pos="7088"/>
        </w:tabs>
        <w:spacing w:line="0" w:lineRule="atLeast"/>
        <w:ind w:firstLineChars="50" w:firstLine="120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bookmarkStart w:id="23" w:name="_Hlk157271022"/>
      <w:bookmarkStart w:id="24" w:name="_Hlk162171427"/>
      <w:r w:rsidRPr="006D7DC8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Jus Raisin Blanc </w:t>
      </w:r>
      <w:r w:rsidRPr="006D7DC8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/</w:t>
      </w:r>
      <w:r w:rsidRPr="006D7DC8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</w:t>
      </w:r>
      <w:r w:rsidRPr="006D7DC8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Alain Milliat</w:t>
      </w:r>
      <w:r w:rsidRPr="006D7DC8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bookmarkStart w:id="25" w:name="_Hlk157271181"/>
      <w:r w:rsidRPr="006D7DC8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Pr="006D7DC8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1,100</w:t>
      </w:r>
      <w:r w:rsidRPr="006D7DC8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Pr="006D7DC8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（</w:t>
      </w:r>
      <w:r w:rsidRPr="006D7DC8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Pr="006D7DC8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1,210</w:t>
      </w:r>
      <w:r w:rsidRPr="006D7DC8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）</w:t>
      </w:r>
    </w:p>
    <w:p w14:paraId="0B4CBA6F" w14:textId="77777777" w:rsidR="002C0ABB" w:rsidRPr="00E93368" w:rsidRDefault="002C0ABB" w:rsidP="006D7D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 w:firstLineChars="100" w:firstLine="150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bookmarkStart w:id="26" w:name="_Hlk157271045"/>
      <w:bookmarkEnd w:id="23"/>
      <w:bookmarkEnd w:id="25"/>
      <w:r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白ブドウジュース　アランミリア</w:t>
      </w:r>
    </w:p>
    <w:p w14:paraId="1135FC4F" w14:textId="1869FACB" w:rsidR="00E86BF5" w:rsidRPr="006D7DC8" w:rsidRDefault="00E86BF5" w:rsidP="00E86BF5">
      <w:pPr>
        <w:tabs>
          <w:tab w:val="right" w:pos="6237"/>
          <w:tab w:val="right" w:pos="7088"/>
        </w:tabs>
        <w:spacing w:line="0" w:lineRule="atLeast"/>
        <w:ind w:firstLineChars="50" w:firstLine="120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bookmarkStart w:id="27" w:name="_Hlk122639963"/>
      <w:bookmarkStart w:id="28" w:name="_Hlk136605190"/>
      <w:bookmarkEnd w:id="26"/>
      <w:bookmarkEnd w:id="24"/>
      <w:r w:rsidRPr="006D7DC8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Jus Raisin </w:t>
      </w:r>
      <w:r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Rouge</w:t>
      </w:r>
      <w:r w:rsidRPr="006D7DC8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</w:t>
      </w:r>
      <w:r w:rsidRPr="006D7DC8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/</w:t>
      </w:r>
      <w:r w:rsidRPr="006D7DC8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</w:t>
      </w:r>
      <w:r w:rsidRPr="006D7DC8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Alain Milliat</w:t>
      </w:r>
      <w:r w:rsidRPr="006D7DC8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Pr="006D7DC8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Pr="006D7DC8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1,100</w:t>
      </w:r>
      <w:r w:rsidRPr="006D7DC8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Pr="006D7DC8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（</w:t>
      </w:r>
      <w:r w:rsidRPr="006D7DC8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 w:rsidRPr="006D7DC8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1,210</w:t>
      </w:r>
      <w:r w:rsidRPr="006D7DC8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）</w:t>
      </w:r>
    </w:p>
    <w:p w14:paraId="5F1D2A54" w14:textId="19DB4983" w:rsidR="00E86BF5" w:rsidRPr="00E93368" w:rsidRDefault="00E86BF5" w:rsidP="00E86BF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 w:firstLineChars="100" w:firstLine="150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r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赤ブドウジュース　アランミリア</w:t>
      </w:r>
    </w:p>
    <w:p w14:paraId="7C532DBC" w14:textId="4D2DD958" w:rsidR="00B17336" w:rsidRPr="006D7DC8" w:rsidRDefault="00DC2C02" w:rsidP="00B17336">
      <w:pPr>
        <w:tabs>
          <w:tab w:val="right" w:pos="6237"/>
          <w:tab w:val="right" w:pos="7088"/>
        </w:tabs>
        <w:spacing w:line="0" w:lineRule="atLeast"/>
        <w:ind w:firstLineChars="50" w:firstLine="120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</w:pPr>
      <w:bookmarkStart w:id="29" w:name="_Hlk167531254"/>
      <w:r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KISSUI</w:t>
      </w:r>
      <w:r w:rsidR="00ED00D5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 </w:t>
      </w:r>
      <w:r w:rsidR="00B91B7D" w:rsidRPr="00B91B7D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Mikan Juice</w:t>
      </w:r>
      <w:r w:rsidR="00B17336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ab/>
      </w:r>
      <w:r w:rsidR="00B17336" w:rsidRPr="006D7DC8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990</w:t>
      </w:r>
      <w:r w:rsidR="00B17336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B17336" w:rsidRPr="006D7DC8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（</w:t>
      </w:r>
      <w:r w:rsidR="00B17336" w:rsidRPr="006D7DC8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</w:t>
      </w:r>
      <w:r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1,089</w:t>
      </w:r>
      <w:r w:rsidR="00B17336" w:rsidRPr="006D7DC8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）</w:t>
      </w:r>
    </w:p>
    <w:p w14:paraId="4880B33D" w14:textId="20321DF5" w:rsidR="00B91B7D" w:rsidRPr="00B91B7D" w:rsidRDefault="00DC2C02" w:rsidP="00B91B7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 w:firstLineChars="100" w:firstLine="150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r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橘粋</w:t>
      </w:r>
      <w:r w:rsidRPr="00DC2C02"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  <w:t>みかんジュース</w:t>
      </w:r>
    </w:p>
    <w:bookmarkEnd w:id="29"/>
    <w:p w14:paraId="2CF9A652" w14:textId="10102F4A" w:rsidR="00E71ADA" w:rsidRPr="002E695B" w:rsidRDefault="00E71ADA" w:rsidP="00E71ADA">
      <w:pPr>
        <w:tabs>
          <w:tab w:val="left" w:pos="137"/>
          <w:tab w:val="right" w:pos="6237"/>
          <w:tab w:val="right" w:pos="7088"/>
        </w:tabs>
        <w:spacing w:line="0" w:lineRule="atLeast"/>
        <w:ind w:firstLineChars="50" w:firstLine="120"/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</w:pP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White 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P</w:t>
      </w: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each J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uice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7"/>
          <w:szCs w:val="27"/>
          <w:bdr w:val="nil"/>
          <w:lang w:val="fr-FR"/>
        </w:rPr>
        <w:tab/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¥770</w:t>
      </w:r>
      <w:r w:rsidRPr="002E695B">
        <w:rPr>
          <w:rFonts w:ascii="Garamond Premr Pro" w:eastAsia="Arial Unicode MS" w:hAnsi="Garamond Premr Pro" w:cs="Arial Unicode MS"/>
          <w:i/>
          <w:iCs/>
          <w:kern w:val="0"/>
          <w:sz w:val="24"/>
          <w:szCs w:val="24"/>
          <w:bdr w:val="nil"/>
          <w:lang w:val="fr-FR"/>
        </w:rPr>
        <w:tab/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¥847</w:t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）</w:t>
      </w:r>
    </w:p>
    <w:p w14:paraId="006E5B74" w14:textId="7C52A9DE" w:rsidR="00E71ADA" w:rsidRPr="002E695B" w:rsidRDefault="00E71ADA" w:rsidP="00E71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 w:firstLineChars="100" w:firstLine="150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fr-FR"/>
        </w:rPr>
      </w:pPr>
      <w:r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白桃ジュース</w:t>
      </w:r>
    </w:p>
    <w:p w14:paraId="3B63E1A3" w14:textId="68FD390F" w:rsidR="00D71BE9" w:rsidRPr="002E695B" w:rsidRDefault="00D71BE9" w:rsidP="00C53675">
      <w:pPr>
        <w:tabs>
          <w:tab w:val="right" w:pos="6237"/>
          <w:tab w:val="right" w:pos="7088"/>
        </w:tabs>
        <w:spacing w:line="0" w:lineRule="atLeast"/>
        <w:ind w:firstLineChars="50" w:firstLine="120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7"/>
          <w:szCs w:val="27"/>
          <w:bdr w:val="nil"/>
          <w:lang w:val="fr-FR"/>
        </w:rPr>
      </w:pP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 xml:space="preserve">Ginger 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beer</w:t>
      </w:r>
      <w:r w:rsidR="00F80DCB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4"/>
          <w:szCs w:val="24"/>
          <w:bdr w:val="nil"/>
          <w:lang w:val="fr-FR"/>
        </w:rPr>
        <w:t>, Ginger Ale</w:t>
      </w:r>
      <w:r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7"/>
          <w:szCs w:val="27"/>
          <w:bdr w:val="nil"/>
          <w:lang w:val="fr-FR"/>
        </w:rPr>
        <w:tab/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¥880</w:t>
      </w:r>
      <w:r w:rsidRPr="002E695B">
        <w:rPr>
          <w:rFonts w:ascii="Garamond Premr Pro" w:eastAsia="Arial Unicode MS" w:hAnsi="Garamond Premr Pro" w:cs="Arial Unicode MS"/>
          <w:i/>
          <w:iCs/>
          <w:kern w:val="0"/>
          <w:sz w:val="24"/>
          <w:szCs w:val="24"/>
          <w:bdr w:val="nil"/>
          <w:lang w:val="fr-FR"/>
        </w:rPr>
        <w:tab/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（</w:t>
      </w:r>
      <w:r w:rsidRPr="002E695B">
        <w:rPr>
          <w:rFonts w:ascii="Garamond Premr Pro" w:eastAsia="ＭＳ 明朝" w:hAnsi="Garamond Premr Pro" w:cs="ＭＳ 明朝"/>
          <w:i/>
          <w:iCs/>
          <w:kern w:val="0"/>
          <w:sz w:val="18"/>
          <w:szCs w:val="18"/>
          <w:bdr w:val="nil"/>
          <w:lang w:val="fr-FR"/>
        </w:rPr>
        <w:t>¥968</w:t>
      </w:r>
      <w:r w:rsidRPr="002E695B">
        <w:rPr>
          <w:rFonts w:ascii="Garamond Premr Pro" w:eastAsia="ＭＳ 明朝" w:hAnsi="Garamond Premr Pro" w:cs="ＭＳ 明朝" w:hint="eastAsia"/>
          <w:i/>
          <w:iCs/>
          <w:kern w:val="0"/>
          <w:sz w:val="18"/>
          <w:szCs w:val="18"/>
          <w:bdr w:val="nil"/>
          <w:lang w:val="fr-FR"/>
        </w:rPr>
        <w:t>）</w:t>
      </w:r>
    </w:p>
    <w:p w14:paraId="3242FD4A" w14:textId="406FED12" w:rsidR="00F80DCB" w:rsidRPr="002E695B" w:rsidRDefault="00D71BE9" w:rsidP="00C55C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</w:tabs>
        <w:spacing w:line="0" w:lineRule="atLeast"/>
        <w:ind w:rightChars="33" w:right="69" w:firstLineChars="100" w:firstLine="150"/>
        <w:jc w:val="left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r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ジンジャービア</w:t>
      </w:r>
      <w:r w:rsidR="00F80DCB" w:rsidRPr="002E695B">
        <w:rPr>
          <w:rFonts w:ascii="游ゴシック Medium" w:eastAsia="游ゴシック Medium" w:hAnsi="游ゴシック Medium" w:cs="ＭＳ 明朝" w:hint="eastAsia"/>
          <w:color w:val="244170"/>
          <w:sz w:val="15"/>
          <w:szCs w:val="15"/>
          <w:u w:color="2C4E8C"/>
          <w:bdr w:val="nil"/>
          <w:lang w:val="ja-JP"/>
        </w:rPr>
        <w:t>、ジンジャーエール</w:t>
      </w:r>
    </w:p>
    <w:p w14:paraId="4F472DD3" w14:textId="1C5C9AD4" w:rsidR="00FD767B" w:rsidRDefault="00FD767B" w:rsidP="00E86BF5">
      <w:pPr>
        <w:tabs>
          <w:tab w:val="left" w:pos="5245"/>
          <w:tab w:val="right" w:pos="6804"/>
        </w:tabs>
        <w:spacing w:line="0" w:lineRule="atLeast"/>
        <w:ind w:rightChars="33" w:right="69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16"/>
          <w:szCs w:val="16"/>
          <w:bdr w:val="nil"/>
        </w:rPr>
      </w:pPr>
      <w:bookmarkStart w:id="30" w:name="_Hlk110868010"/>
      <w:bookmarkEnd w:id="27"/>
      <w:bookmarkEnd w:id="28"/>
    </w:p>
    <w:p w14:paraId="523723D0" w14:textId="77777777" w:rsidR="00B91B7D" w:rsidRPr="006D7DC8" w:rsidRDefault="00B91B7D" w:rsidP="00E86BF5">
      <w:pPr>
        <w:tabs>
          <w:tab w:val="left" w:pos="5245"/>
          <w:tab w:val="right" w:pos="6804"/>
        </w:tabs>
        <w:spacing w:line="0" w:lineRule="atLeast"/>
        <w:ind w:rightChars="33" w:right="69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16"/>
          <w:szCs w:val="16"/>
          <w:bdr w:val="nil"/>
        </w:rPr>
      </w:pPr>
    </w:p>
    <w:p w14:paraId="69905757" w14:textId="69C8082E" w:rsidR="00470784" w:rsidRPr="002E695B" w:rsidRDefault="00470784" w:rsidP="00D33CDA">
      <w:pPr>
        <w:tabs>
          <w:tab w:val="left" w:pos="5245"/>
          <w:tab w:val="right" w:pos="6804"/>
        </w:tabs>
        <w:spacing w:line="0" w:lineRule="atLeast"/>
        <w:ind w:rightChars="33" w:right="69" w:firstLineChars="59" w:firstLine="142"/>
        <w:rPr>
          <w:rFonts w:ascii="游ゴシック Medium" w:eastAsia="游ゴシック Medium" w:hAnsi="游ゴシック Medium" w:cs="ＭＳ 明朝"/>
          <w:color w:val="244170"/>
          <w:sz w:val="18"/>
          <w:szCs w:val="18"/>
          <w:u w:color="2C4E8C"/>
          <w:bdr w:val="nil"/>
          <w:lang w:val="ja-JP"/>
        </w:rPr>
      </w:pP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PairingTea</w:t>
      </w:r>
      <w:r w:rsidR="0064130D" w:rsidRPr="002E695B">
        <w:rPr>
          <w:rFonts w:ascii="游ゴシック Medium" w:eastAsia="游ゴシック Medium" w:hAnsi="游ゴシック Medium" w:cs="ＭＳ 明朝" w:hint="eastAsia"/>
          <w:color w:val="244170"/>
          <w:sz w:val="18"/>
          <w:szCs w:val="18"/>
          <w:u w:color="2C4E8C"/>
          <w:bdr w:val="nil"/>
          <w:lang w:val="ja-JP"/>
        </w:rPr>
        <w:t>(ペアリングティー)</w:t>
      </w:r>
    </w:p>
    <w:p w14:paraId="7972F319" w14:textId="1EDBBEA7" w:rsidR="00470784" w:rsidRPr="002E695B" w:rsidRDefault="00470784" w:rsidP="002848CD">
      <w:pPr>
        <w:tabs>
          <w:tab w:val="left" w:pos="137"/>
          <w:tab w:val="right" w:pos="6237"/>
          <w:tab w:val="right" w:pos="7088"/>
        </w:tabs>
        <w:spacing w:beforeLines="10" w:before="36" w:line="0" w:lineRule="atLeast"/>
        <w:ind w:firstLineChars="88" w:firstLine="141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bookmarkStart w:id="31" w:name="_Hlk137759273"/>
      <w:r w:rsidRPr="002E695B">
        <w:rPr>
          <w:rFonts w:ascii="游ゴシック Medium" w:eastAsia="游ゴシック Medium" w:hAnsi="游ゴシック Medium" w:cs="ＭＳ 明朝" w:hint="eastAsia"/>
          <w:color w:val="244170"/>
          <w:sz w:val="16"/>
          <w:szCs w:val="16"/>
          <w:u w:color="2C4E8C"/>
          <w:bdr w:val="nil"/>
          <w:lang w:val="ja-JP"/>
        </w:rPr>
        <w:t xml:space="preserve">テンチャノウマミ </w:t>
      </w:r>
      <w:r w:rsidR="00915EC2" w:rsidRPr="002E695B">
        <w:rPr>
          <w:rFonts w:ascii="游ゴシック Medium" w:eastAsia="游ゴシック Medium" w:hAnsi="游ゴシック Medium" w:cs="ＭＳ 明朝" w:hint="eastAsia"/>
          <w:color w:val="244170"/>
          <w:sz w:val="16"/>
          <w:szCs w:val="16"/>
          <w:u w:color="2C4E8C"/>
          <w:bdr w:val="nil"/>
          <w:lang w:val="ja-JP"/>
        </w:rPr>
        <w:t>（</w:t>
      </w:r>
      <w:r w:rsidRPr="002E695B">
        <w:rPr>
          <w:rFonts w:ascii="游ゴシック Medium" w:eastAsia="游ゴシック Medium" w:hAnsi="游ゴシック Medium" w:cs="ＭＳ 明朝" w:hint="eastAsia"/>
          <w:color w:val="244170"/>
          <w:sz w:val="16"/>
          <w:szCs w:val="16"/>
          <w:u w:color="2C4E8C"/>
          <w:bdr w:val="nil"/>
          <w:lang w:val="ja-JP"/>
        </w:rPr>
        <w:t>テンチャ、塩、オレンジピ―ル、タイム）</w:t>
      </w:r>
      <w:r w:rsidR="00915EC2" w:rsidRPr="002E695B"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  <w:tab/>
      </w:r>
      <w:bookmarkStart w:id="32" w:name="_Hlk138406576"/>
      <w:r w:rsidR="0014369E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C53675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1,210</w:t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14369E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（</w:t>
      </w:r>
      <w:r w:rsidR="00184506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¥</w:t>
      </w:r>
      <w:r w:rsidR="00C53675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1,331</w:t>
      </w:r>
      <w:r w:rsidR="0014369E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）</w:t>
      </w:r>
    </w:p>
    <w:bookmarkEnd w:id="31"/>
    <w:bookmarkEnd w:id="32"/>
    <w:p w14:paraId="6B456842" w14:textId="6E4860C8" w:rsidR="00C53675" w:rsidRPr="002E695B" w:rsidRDefault="00915EC2" w:rsidP="00C53675">
      <w:pPr>
        <w:tabs>
          <w:tab w:val="left" w:pos="137"/>
          <w:tab w:val="right" w:pos="6237"/>
          <w:tab w:val="right" w:pos="7088"/>
        </w:tabs>
        <w:spacing w:beforeLines="10" w:before="36" w:line="0" w:lineRule="atLeast"/>
        <w:ind w:firstLineChars="88" w:firstLine="141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r w:rsidRPr="002E695B">
        <w:rPr>
          <w:rFonts w:ascii="游ゴシック Medium" w:eastAsia="游ゴシック Medium" w:hAnsi="游ゴシック Medium" w:cs="ＭＳ 明朝" w:hint="eastAsia"/>
          <w:color w:val="244170"/>
          <w:sz w:val="16"/>
          <w:szCs w:val="16"/>
          <w:u w:color="2C4E8C"/>
          <w:bdr w:val="nil"/>
          <w:lang w:val="ja-JP"/>
        </w:rPr>
        <w:t>ポワールレモングラス（釜炒り緑茶、レモングラス、洋ナシピューレ）</w:t>
      </w:r>
      <w:bookmarkStart w:id="33" w:name="_Hlk137760802"/>
      <w:r w:rsidR="00C53675" w:rsidRPr="002E695B">
        <w:rPr>
          <w:rFonts w:ascii="游ゴシック Medium" w:eastAsia="游ゴシック Medium" w:hAnsi="游ゴシック Medium" w:cs="ＭＳ 明朝"/>
          <w:color w:val="244170"/>
          <w:sz w:val="16"/>
          <w:szCs w:val="16"/>
          <w:u w:color="2C4E8C"/>
          <w:bdr w:val="nil"/>
          <w:lang w:val="ja-JP"/>
        </w:rPr>
        <w:tab/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C53675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1,210</w:t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（</w:t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¥</w:t>
      </w:r>
      <w:r w:rsidR="00C53675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1,331</w:t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）</w:t>
      </w:r>
    </w:p>
    <w:p w14:paraId="2A794B57" w14:textId="60BD91A7" w:rsidR="008C5D1B" w:rsidRPr="002E695B" w:rsidRDefault="00915EC2" w:rsidP="00C53675">
      <w:pPr>
        <w:tabs>
          <w:tab w:val="left" w:pos="137"/>
          <w:tab w:val="right" w:pos="6237"/>
          <w:tab w:val="right" w:pos="7088"/>
        </w:tabs>
        <w:spacing w:beforeLines="10" w:before="36" w:line="0" w:lineRule="atLeast"/>
        <w:ind w:firstLineChars="88" w:firstLine="141"/>
        <w:rPr>
          <w:rFonts w:ascii="游ゴシック Medium" w:eastAsia="游ゴシック Medium" w:hAnsi="游ゴシック Medium" w:cs="ＭＳ 明朝"/>
          <w:color w:val="244170"/>
          <w:sz w:val="16"/>
          <w:szCs w:val="16"/>
          <w:u w:color="2C4E8C"/>
          <w:bdr w:val="nil"/>
          <w:lang w:val="ja-JP"/>
        </w:rPr>
      </w:pPr>
      <w:r w:rsidRPr="002E695B">
        <w:rPr>
          <w:rFonts w:ascii="游ゴシック Medium" w:eastAsia="游ゴシック Medium" w:hAnsi="游ゴシック Medium" w:cs="ＭＳ 明朝" w:hint="eastAsia"/>
          <w:color w:val="244170"/>
          <w:sz w:val="16"/>
          <w:szCs w:val="16"/>
          <w:u w:color="2C4E8C"/>
          <w:bdr w:val="nil"/>
          <w:lang w:val="ja-JP"/>
        </w:rPr>
        <w:t>カカオジンダージリン（ダージリン、ハイビスカス、カカオ、ジュニパーベリー）</w:t>
      </w:r>
    </w:p>
    <w:p w14:paraId="3116E1D5" w14:textId="6BD8C4F7" w:rsidR="00C53675" w:rsidRPr="002E695B" w:rsidRDefault="008C5D1B" w:rsidP="00C53675">
      <w:pPr>
        <w:tabs>
          <w:tab w:val="left" w:pos="137"/>
          <w:tab w:val="right" w:pos="6237"/>
          <w:tab w:val="right" w:pos="7088"/>
        </w:tabs>
        <w:spacing w:beforeLines="10" w:before="36" w:line="0" w:lineRule="atLeast"/>
        <w:ind w:firstLineChars="88" w:firstLine="141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r w:rsidRPr="002E695B">
        <w:rPr>
          <w:rFonts w:ascii="游ゴシック Medium" w:eastAsia="游ゴシック Medium" w:hAnsi="游ゴシック Medium" w:cs="ＭＳ 明朝"/>
          <w:color w:val="244170"/>
          <w:sz w:val="16"/>
          <w:szCs w:val="16"/>
          <w:u w:color="2C4E8C"/>
          <w:bdr w:val="nil"/>
          <w:lang w:val="ja-JP"/>
        </w:rPr>
        <w:tab/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C53675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1,210</w:t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（</w:t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¥</w:t>
      </w:r>
      <w:r w:rsidR="00C53675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1,331</w:t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）</w:t>
      </w:r>
    </w:p>
    <w:bookmarkEnd w:id="33"/>
    <w:p w14:paraId="0B1AAFBD" w14:textId="5F00D46E" w:rsidR="00C75261" w:rsidRPr="002E695B" w:rsidRDefault="0064130D" w:rsidP="00D33CDA">
      <w:pPr>
        <w:tabs>
          <w:tab w:val="left" w:pos="5245"/>
          <w:tab w:val="right" w:pos="6804"/>
        </w:tabs>
        <w:spacing w:line="0" w:lineRule="atLeast"/>
        <w:ind w:rightChars="33" w:right="69" w:firstLineChars="59" w:firstLine="142"/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7"/>
          <w:szCs w:val="27"/>
          <w:bdr w:val="nil"/>
          <w:lang w:val="fr-FR"/>
        </w:rPr>
      </w:pPr>
      <w:r w:rsidRPr="002E695B">
        <w:rPr>
          <w:rFonts w:ascii="Garamond Premier Pro" w:eastAsia="Arial Unicode MS" w:hAnsi="Garamond Premier Pro" w:cs="Arial Unicode MS" w:hint="eastAsia"/>
          <w:i/>
          <w:iCs/>
          <w:color w:val="244170"/>
          <w:kern w:val="0"/>
          <w:sz w:val="24"/>
          <w:szCs w:val="24"/>
          <w:bdr w:val="nil"/>
          <w:lang w:val="fr-FR"/>
        </w:rPr>
        <w:t>DOUXLESS</w:t>
      </w:r>
      <w:r w:rsidRPr="002E695B">
        <w:rPr>
          <w:rFonts w:ascii="游ゴシック Medium" w:eastAsia="游ゴシック Medium" w:hAnsi="游ゴシック Medium" w:cs="ＭＳ 明朝" w:hint="eastAsia"/>
          <w:color w:val="244170"/>
          <w:sz w:val="18"/>
          <w:szCs w:val="18"/>
          <w:u w:color="2C4E8C"/>
          <w:bdr w:val="nil"/>
          <w:lang w:val="ja-JP"/>
        </w:rPr>
        <w:t>（ドゥレス）</w:t>
      </w:r>
      <w:r w:rsidR="00C75261" w:rsidRPr="002E695B">
        <w:rPr>
          <w:rFonts w:ascii="Garamond Premier Pro" w:eastAsia="Arial Unicode MS" w:hAnsi="Garamond Premier Pro" w:cs="Arial Unicode MS"/>
          <w:i/>
          <w:iCs/>
          <w:color w:val="244170"/>
          <w:kern w:val="0"/>
          <w:sz w:val="27"/>
          <w:szCs w:val="27"/>
          <w:bdr w:val="nil"/>
          <w:lang w:val="fr-FR"/>
        </w:rPr>
        <w:tab/>
      </w:r>
      <w:r w:rsidR="00C75261" w:rsidRPr="002E695B">
        <w:rPr>
          <w:rFonts w:ascii="Garamond Premr Pro" w:eastAsia="Arial Unicode MS" w:hAnsi="Garamond Premr Pro" w:cs="Arial Unicode MS"/>
          <w:i/>
          <w:iCs/>
          <w:kern w:val="0"/>
          <w:sz w:val="24"/>
          <w:szCs w:val="24"/>
          <w:bdr w:val="nil"/>
          <w:lang w:val="fr-FR"/>
        </w:rPr>
        <w:tab/>
      </w:r>
    </w:p>
    <w:p w14:paraId="2C4FA4D1" w14:textId="0D615931" w:rsidR="0064130D" w:rsidRPr="002E695B" w:rsidRDefault="0064130D" w:rsidP="002848CD">
      <w:pPr>
        <w:tabs>
          <w:tab w:val="left" w:pos="137"/>
          <w:tab w:val="right" w:pos="6237"/>
          <w:tab w:val="right" w:pos="7088"/>
        </w:tabs>
        <w:spacing w:line="0" w:lineRule="atLeast"/>
        <w:ind w:leftChars="67" w:left="282" w:hangingChars="88" w:hanging="141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r w:rsidRPr="002E695B">
        <w:rPr>
          <w:rFonts w:ascii="游ゴシック Medium" w:eastAsia="游ゴシック Medium" w:hAnsi="游ゴシック Medium" w:cs="ＭＳ 明朝" w:hint="eastAsia"/>
          <w:color w:val="244170"/>
          <w:sz w:val="16"/>
          <w:szCs w:val="16"/>
          <w:u w:color="2C4E8C"/>
          <w:bdr w:val="nil"/>
          <w:lang w:val="ja-JP"/>
        </w:rPr>
        <w:t>エレガントアップル（リンゴ、釜炒り茶、カモミール、ユズ）</w:t>
      </w:r>
      <w:r w:rsidRPr="002E695B"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  <w:tab/>
      </w:r>
      <w:bookmarkStart w:id="34" w:name="_Hlk138406524"/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C53675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1,100</w:t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（</w:t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¥</w:t>
      </w:r>
      <w:r w:rsidR="00184506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1</w:t>
      </w:r>
      <w:r w:rsidR="00C53675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,210</w:t>
      </w:r>
      <w:r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）</w:t>
      </w:r>
      <w:bookmarkEnd w:id="34"/>
    </w:p>
    <w:p w14:paraId="3C6C09B1" w14:textId="07014894" w:rsidR="0064130D" w:rsidRPr="002E695B" w:rsidRDefault="0064130D" w:rsidP="002848CD">
      <w:pPr>
        <w:tabs>
          <w:tab w:val="left" w:pos="137"/>
          <w:tab w:val="right" w:pos="6237"/>
          <w:tab w:val="right" w:pos="7088"/>
        </w:tabs>
        <w:spacing w:line="0" w:lineRule="atLeast"/>
        <w:ind w:firstLineChars="88" w:firstLine="141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r w:rsidRPr="002E695B">
        <w:rPr>
          <w:rFonts w:ascii="游ゴシック Medium" w:eastAsia="游ゴシック Medium" w:hAnsi="游ゴシック Medium" w:cs="ＭＳ 明朝" w:hint="eastAsia"/>
          <w:color w:val="244170"/>
          <w:sz w:val="16"/>
          <w:szCs w:val="16"/>
          <w:u w:color="2C4E8C"/>
          <w:bdr w:val="nil"/>
          <w:lang w:val="ja-JP"/>
        </w:rPr>
        <w:t>ラウンドジンジャー（ショウガ、ジャスミン、アプリコット、シナモン）</w:t>
      </w:r>
      <w:r w:rsidRPr="002E695B"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  <w:tab/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="00C53675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1,100</w:t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ab/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（</w:t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¥</w:t>
      </w:r>
      <w:r w:rsidR="00C53675" w:rsidRPr="002E695B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1,210</w:t>
      </w:r>
      <w:r w:rsidR="00C53675" w:rsidRPr="002E695B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）</w:t>
      </w:r>
    </w:p>
    <w:bookmarkEnd w:id="30"/>
    <w:p w14:paraId="66559A35" w14:textId="76B0A05D" w:rsidR="006D7DC8" w:rsidRPr="006D7DC8" w:rsidRDefault="006D7DC8" w:rsidP="006D7DC8">
      <w:pPr>
        <w:tabs>
          <w:tab w:val="left" w:pos="137"/>
          <w:tab w:val="right" w:pos="6237"/>
          <w:tab w:val="right" w:pos="7088"/>
        </w:tabs>
        <w:spacing w:line="0" w:lineRule="atLeast"/>
        <w:ind w:firstLineChars="88" w:firstLine="141"/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</w:pPr>
      <w:r w:rsidRPr="006D7DC8">
        <w:rPr>
          <w:rFonts w:ascii="游ゴシック Medium" w:eastAsia="游ゴシック Medium" w:hAnsi="游ゴシック Medium" w:cs="ＭＳ 明朝" w:hint="eastAsia"/>
          <w:color w:val="244170"/>
          <w:sz w:val="16"/>
          <w:szCs w:val="16"/>
          <w:u w:color="2C4E8C"/>
          <w:bdr w:val="nil"/>
          <w:lang w:val="ja-JP"/>
        </w:rPr>
        <w:t>ハーバルピーチ（白桃、レモン、ルイボス、オレンジピュール）</w:t>
      </w:r>
      <w:r>
        <w:rPr>
          <w:rFonts w:ascii="游ゴシック Medium" w:eastAsia="游ゴシック Medium" w:hAnsi="游ゴシック Medium" w:cs="ＭＳ 明朝"/>
          <w:color w:val="244170"/>
          <w:sz w:val="16"/>
          <w:szCs w:val="16"/>
          <w:u w:color="2C4E8C"/>
          <w:bdr w:val="nil"/>
          <w:lang w:val="ja-JP"/>
        </w:rPr>
        <w:tab/>
      </w:r>
      <w:r w:rsidRPr="006D7DC8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¥</w:t>
      </w:r>
      <w:r w:rsidRPr="006D7DC8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1,</w:t>
      </w:r>
      <w:r w:rsidRPr="006D7DC8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22"/>
          <w:bdr w:val="nil"/>
          <w:lang w:val="fr-FR"/>
        </w:rPr>
        <w:t>21</w:t>
      </w:r>
      <w:r w:rsidRPr="006D7DC8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22"/>
          <w:bdr w:val="nil"/>
          <w:lang w:val="fr-FR"/>
        </w:rPr>
        <w:t>0</w:t>
      </w:r>
      <w:r w:rsidRPr="006D7DC8">
        <w:rPr>
          <w:rFonts w:ascii="游ゴシック Medium" w:eastAsia="游ゴシック Medium" w:hAnsi="游ゴシック Medium" w:cs="ＭＳ 明朝"/>
          <w:color w:val="244170"/>
          <w:sz w:val="16"/>
          <w:szCs w:val="16"/>
          <w:u w:color="2C4E8C"/>
          <w:bdr w:val="nil"/>
          <w:lang w:val="ja-JP"/>
        </w:rPr>
        <w:tab/>
      </w:r>
      <w:r w:rsidRPr="006D7DC8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（</w:t>
      </w:r>
      <w:r w:rsidRPr="006D7DC8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¥</w:t>
      </w:r>
      <w:r w:rsidRPr="006D7DC8">
        <w:rPr>
          <w:rFonts w:ascii="Garamond Premr Pro" w:eastAsia="Arial Unicode MS" w:hAnsi="Garamond Premr Pro" w:cs="Arial Unicode MS" w:hint="eastAsia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1,331</w:t>
      </w:r>
      <w:r w:rsidRPr="006D7DC8">
        <w:rPr>
          <w:rFonts w:ascii="Garamond Premr Pro" w:eastAsia="Arial Unicode MS" w:hAnsi="Garamond Premr Pro" w:cs="Arial Unicode MS"/>
          <w:i/>
          <w:iCs/>
          <w:color w:val="000000" w:themeColor="text1"/>
          <w:kern w:val="0"/>
          <w:sz w:val="18"/>
          <w:szCs w:val="18"/>
          <w:bdr w:val="nil"/>
          <w:lang w:val="fr-FR"/>
        </w:rPr>
        <w:t>）</w:t>
      </w:r>
    </w:p>
    <w:p w14:paraId="7E847A0C" w14:textId="7104F982" w:rsidR="006D7DC8" w:rsidRPr="002E695B" w:rsidRDefault="00834B1C" w:rsidP="002848CD">
      <w:pPr>
        <w:tabs>
          <w:tab w:val="left" w:pos="137"/>
          <w:tab w:val="right" w:pos="6237"/>
          <w:tab w:val="right" w:pos="7088"/>
        </w:tabs>
        <w:spacing w:line="0" w:lineRule="atLeast"/>
        <w:ind w:firstLineChars="88" w:firstLine="141"/>
        <w:rPr>
          <w:rFonts w:ascii="游ゴシック Medium" w:eastAsia="游ゴシック Medium" w:hAnsi="游ゴシック Medium" w:cs="ＭＳ 明朝"/>
          <w:color w:val="244170"/>
          <w:sz w:val="15"/>
          <w:szCs w:val="15"/>
          <w:u w:color="2C4E8C"/>
          <w:bdr w:val="nil"/>
          <w:lang w:val="ja-JP"/>
        </w:rPr>
      </w:pPr>
      <w:r>
        <w:rPr>
          <w:rFonts w:ascii="游ゴシック Medium" w:eastAsia="游ゴシック Medium" w:hAnsi="游ゴシック Medium" w:cs="ＭＳ 明朝"/>
          <w:color w:val="244170"/>
          <w:sz w:val="16"/>
          <w:szCs w:val="16"/>
          <w:u w:color="2C4E8C"/>
          <w:bdr w:val="nil"/>
          <w:lang w:val="ja-JP"/>
        </w:rPr>
        <w:pict w14:anchorId="689212EC">
          <v:shape id="_x0000_s2068" type="#_x0000_t202" style="position:absolute;left:0;text-align:left;margin-left:1.3pt;margin-top:19.65pt;width:333.75pt;height:48.4pt;z-index:-25163161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" stroked="f">
            <v:textbox style="mso-next-textbox:#_x0000_s2068">
              <w:txbxContent>
                <w:p w14:paraId="46ECC89E" w14:textId="77777777" w:rsidR="006D7DC8" w:rsidRPr="00641189" w:rsidRDefault="006D7DC8" w:rsidP="006D7DC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center" w:pos="5460"/>
                    </w:tabs>
                    <w:jc w:val="center"/>
                    <w:rPr>
                      <w:rFonts w:ascii="Arial Unicode MS" w:eastAsia="Arial Unicode MS" w:hAnsi="Arial Unicode MS" w:cs="Arial Unicode MS"/>
                      <w:kern w:val="0"/>
                      <w:sz w:val="16"/>
                      <w:szCs w:val="16"/>
                      <w:bdr w:val="nil"/>
                    </w:rPr>
                  </w:pPr>
                  <w:r w:rsidRPr="00641189">
                    <w:rPr>
                      <w:rFonts w:ascii="Arial Unicode MS" w:eastAsia="Arial Unicode MS" w:hAnsi="Arial Unicode MS" w:cs="Arial Unicode MS"/>
                      <w:kern w:val="0"/>
                      <w:sz w:val="16"/>
                      <w:szCs w:val="16"/>
                      <w:bdr w:val="nil"/>
                    </w:rPr>
                    <w:t>(  ) entre parenthèses, prix avec les taxes et les 10% de service.</w:t>
                  </w:r>
                </w:p>
                <w:p w14:paraId="04D929EC" w14:textId="77777777" w:rsidR="006D7DC8" w:rsidRPr="00641189" w:rsidRDefault="006D7DC8" w:rsidP="006D7DC8">
                  <w:pPr>
                    <w:widowControl/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center" w:pos="5460"/>
                    </w:tabs>
                    <w:ind w:firstLineChars="700" w:firstLine="980"/>
                    <w:jc w:val="left"/>
                    <w:rPr>
                      <w:rFonts w:ascii="Arial Unicode MS" w:eastAsia="Arial Unicode MS" w:hAnsi="Arial Unicode MS" w:cs="Arial Unicode MS"/>
                      <w:color w:val="626362"/>
                      <w:kern w:val="0"/>
                      <w:sz w:val="14"/>
                      <w:szCs w:val="14"/>
                      <w:bdr w:val="nil"/>
                      <w:lang w:val="ja-JP"/>
                    </w:rPr>
                  </w:pPr>
                  <w:r w:rsidRPr="00641189">
                    <w:rPr>
                      <w:rFonts w:ascii="Arial Unicode MS" w:eastAsia="Arial Unicode MS" w:hAnsi="Arial Unicode MS" w:cs="Arial Unicode MS"/>
                      <w:color w:val="626362"/>
                      <w:kern w:val="0"/>
                      <w:sz w:val="14"/>
                      <w:szCs w:val="14"/>
                      <w:bdr w:val="nil"/>
                      <w:lang w:val="ja-JP"/>
                    </w:rPr>
                    <w:t xml:space="preserve">(  ) </w:t>
                  </w:r>
                  <w:r w:rsidRPr="00641189">
                    <w:rPr>
                      <w:rFonts w:ascii="ＭＳ 明朝" w:eastAsia="ＭＳ 明朝" w:hAnsi="ＭＳ 明朝" w:cs="ＭＳ 明朝" w:hint="eastAsia"/>
                      <w:color w:val="626362"/>
                      <w:kern w:val="0"/>
                      <w:sz w:val="14"/>
                      <w:szCs w:val="14"/>
                      <w:bdr w:val="nil"/>
                      <w:lang w:val="ja-JP"/>
                    </w:rPr>
                    <w:t>内の表示金額は消費税と</w:t>
                  </w:r>
                  <w:r w:rsidRPr="00641189">
                    <w:rPr>
                      <w:rFonts w:ascii="Arial Unicode MS" w:eastAsia="Arial Unicode MS" w:hAnsi="Arial Unicode MS" w:cs="Arial Unicode MS"/>
                      <w:color w:val="626362"/>
                      <w:kern w:val="0"/>
                      <w:sz w:val="14"/>
                      <w:szCs w:val="14"/>
                      <w:bdr w:val="nil"/>
                      <w:lang w:val="ja-JP"/>
                    </w:rPr>
                    <w:t>10</w:t>
                  </w:r>
                  <w:r w:rsidRPr="00641189">
                    <w:rPr>
                      <w:rFonts w:ascii="ＭＳ 明朝" w:eastAsia="ＭＳ 明朝" w:hAnsi="ＭＳ 明朝" w:cs="ＭＳ 明朝" w:hint="eastAsia"/>
                      <w:color w:val="626362"/>
                      <w:kern w:val="0"/>
                      <w:sz w:val="14"/>
                      <w:szCs w:val="14"/>
                      <w:bdr w:val="nil"/>
                      <w:lang w:val="ja-JP"/>
                    </w:rPr>
                    <w:t>％のサービス料を含めた総額となります</w:t>
                  </w:r>
                </w:p>
                <w:p w14:paraId="1A29F204" w14:textId="77777777" w:rsidR="006D7DC8" w:rsidRPr="002E695B" w:rsidRDefault="006D7DC8" w:rsidP="006D7D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840"/>
                      <w:tab w:val="left" w:pos="1680"/>
                      <w:tab w:val="left" w:pos="2520"/>
                      <w:tab w:val="left" w:pos="3360"/>
                      <w:tab w:val="left" w:pos="4200"/>
                    </w:tabs>
                    <w:ind w:right="355"/>
                    <w:jc w:val="left"/>
                    <w:rPr>
                      <w:rFonts w:ascii="游ゴシック Medium" w:eastAsia="游ゴシック Medium" w:hAnsi="游ゴシック Medium" w:cs="ＭＳ 明朝"/>
                      <w:color w:val="244170"/>
                      <w:sz w:val="18"/>
                      <w:szCs w:val="18"/>
                      <w:u w:color="2C4E8C"/>
                      <w:bdr w:val="nil"/>
                    </w:rPr>
                  </w:pPr>
                </w:p>
                <w:p w14:paraId="56364E88" w14:textId="77777777" w:rsidR="006D7DC8" w:rsidRPr="00E7789F" w:rsidRDefault="006D7DC8" w:rsidP="006D7DC8"/>
              </w:txbxContent>
            </v:textbox>
          </v:shape>
        </w:pict>
      </w:r>
    </w:p>
    <w:sectPr w:rsidR="006D7DC8" w:rsidRPr="002E695B" w:rsidSect="00641189">
      <w:pgSz w:w="15874" w:h="10772" w:orient="landscape" w:code="148"/>
      <w:pgMar w:top="284" w:right="284" w:bottom="284" w:left="28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BCF3" w14:textId="77777777" w:rsidR="007B0B38" w:rsidRDefault="007B0B38" w:rsidP="00C33586">
      <w:r>
        <w:separator/>
      </w:r>
    </w:p>
  </w:endnote>
  <w:endnote w:type="continuationSeparator" w:id="0">
    <w:p w14:paraId="1C2DD582" w14:textId="77777777" w:rsidR="007B0B38" w:rsidRDefault="007B0B38" w:rsidP="00C3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Garamond Premier Pro">
    <w:altName w:val="Cambria"/>
    <w:charset w:val="00"/>
    <w:family w:val="roman"/>
    <w:pitch w:val="default"/>
  </w:font>
  <w:font w:name="Bickham Script Pro Regular">
    <w:panose1 w:val="030304020407070D0D06"/>
    <w:charset w:val="00"/>
    <w:family w:val="script"/>
    <w:notTrueType/>
    <w:pitch w:val="variable"/>
    <w:sig w:usb0="800000AF" w:usb1="5000204B" w:usb2="00000000" w:usb3="00000000" w:csb0="00000093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 Premr Pro">
    <w:panose1 w:val="02020402060506020403"/>
    <w:charset w:val="00"/>
    <w:family w:val="roman"/>
    <w:notTrueType/>
    <w:pitch w:val="variable"/>
    <w:sig w:usb0="E00002BF" w:usb1="5000E07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BB565" w14:textId="77777777" w:rsidR="007B0B38" w:rsidRDefault="007B0B38" w:rsidP="00C33586">
      <w:r>
        <w:separator/>
      </w:r>
    </w:p>
  </w:footnote>
  <w:footnote w:type="continuationSeparator" w:id="0">
    <w:p w14:paraId="5F49E65E" w14:textId="77777777" w:rsidR="007B0B38" w:rsidRDefault="007B0B38" w:rsidP="00C3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5738F"/>
    <w:multiLevelType w:val="hybridMultilevel"/>
    <w:tmpl w:val="0902CC8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5192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bordersDoNotSurroundHeader/>
  <w:bordersDoNotSurroundFooter/>
  <w:proofState w:grammar="dirty"/>
  <w:defaultTabStop w:val="840"/>
  <w:characterSpacingControl w:val="doNotCompress"/>
  <w:hdrShapeDefaults>
    <o:shapedefaults v:ext="edit" spidmax="2070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B03"/>
    <w:rsid w:val="00010043"/>
    <w:rsid w:val="000121BD"/>
    <w:rsid w:val="00026950"/>
    <w:rsid w:val="0004298A"/>
    <w:rsid w:val="0004791A"/>
    <w:rsid w:val="00050288"/>
    <w:rsid w:val="00052B41"/>
    <w:rsid w:val="0006576D"/>
    <w:rsid w:val="00072554"/>
    <w:rsid w:val="00073AD9"/>
    <w:rsid w:val="0007466D"/>
    <w:rsid w:val="00075851"/>
    <w:rsid w:val="000807E2"/>
    <w:rsid w:val="00084669"/>
    <w:rsid w:val="000A59C2"/>
    <w:rsid w:val="000A6341"/>
    <w:rsid w:val="000B05E3"/>
    <w:rsid w:val="000B10D1"/>
    <w:rsid w:val="000C1BEC"/>
    <w:rsid w:val="000C6411"/>
    <w:rsid w:val="000D0B68"/>
    <w:rsid w:val="000D72C1"/>
    <w:rsid w:val="000F472C"/>
    <w:rsid w:val="001014C1"/>
    <w:rsid w:val="0014369E"/>
    <w:rsid w:val="00151897"/>
    <w:rsid w:val="00154132"/>
    <w:rsid w:val="001654F0"/>
    <w:rsid w:val="00176173"/>
    <w:rsid w:val="001767E5"/>
    <w:rsid w:val="00182204"/>
    <w:rsid w:val="001844A8"/>
    <w:rsid w:val="00184506"/>
    <w:rsid w:val="001A050B"/>
    <w:rsid w:val="001A4833"/>
    <w:rsid w:val="001C4843"/>
    <w:rsid w:val="001C68B1"/>
    <w:rsid w:val="001E43B1"/>
    <w:rsid w:val="001F0A38"/>
    <w:rsid w:val="001F3203"/>
    <w:rsid w:val="001F7929"/>
    <w:rsid w:val="002049D1"/>
    <w:rsid w:val="00213F18"/>
    <w:rsid w:val="0022226C"/>
    <w:rsid w:val="00237923"/>
    <w:rsid w:val="00245E00"/>
    <w:rsid w:val="002549B0"/>
    <w:rsid w:val="002561E4"/>
    <w:rsid w:val="00256990"/>
    <w:rsid w:val="00261F8F"/>
    <w:rsid w:val="00263B9A"/>
    <w:rsid w:val="0027224D"/>
    <w:rsid w:val="0027781B"/>
    <w:rsid w:val="002848CD"/>
    <w:rsid w:val="00287856"/>
    <w:rsid w:val="00287FC4"/>
    <w:rsid w:val="002910BB"/>
    <w:rsid w:val="002B25FB"/>
    <w:rsid w:val="002C0ABB"/>
    <w:rsid w:val="002C3A10"/>
    <w:rsid w:val="002C52A5"/>
    <w:rsid w:val="002D252A"/>
    <w:rsid w:val="002E1AEC"/>
    <w:rsid w:val="002E2744"/>
    <w:rsid w:val="002E27A6"/>
    <w:rsid w:val="002E3CF5"/>
    <w:rsid w:val="002E695B"/>
    <w:rsid w:val="002F38E8"/>
    <w:rsid w:val="0030039E"/>
    <w:rsid w:val="00305670"/>
    <w:rsid w:val="00321F16"/>
    <w:rsid w:val="003224E0"/>
    <w:rsid w:val="0033045E"/>
    <w:rsid w:val="0033385B"/>
    <w:rsid w:val="00334FD1"/>
    <w:rsid w:val="003366FE"/>
    <w:rsid w:val="0035178C"/>
    <w:rsid w:val="00351C79"/>
    <w:rsid w:val="00357B68"/>
    <w:rsid w:val="00360ECD"/>
    <w:rsid w:val="00364756"/>
    <w:rsid w:val="00364C19"/>
    <w:rsid w:val="0036591D"/>
    <w:rsid w:val="00370AB6"/>
    <w:rsid w:val="0037364E"/>
    <w:rsid w:val="003824F9"/>
    <w:rsid w:val="00392D4B"/>
    <w:rsid w:val="0039664A"/>
    <w:rsid w:val="003A33EC"/>
    <w:rsid w:val="003C7D73"/>
    <w:rsid w:val="003C7DDF"/>
    <w:rsid w:val="003D1BCF"/>
    <w:rsid w:val="003E6D80"/>
    <w:rsid w:val="003F1374"/>
    <w:rsid w:val="004018B8"/>
    <w:rsid w:val="004047E0"/>
    <w:rsid w:val="00412245"/>
    <w:rsid w:val="00421561"/>
    <w:rsid w:val="004236EB"/>
    <w:rsid w:val="00434A2A"/>
    <w:rsid w:val="00440731"/>
    <w:rsid w:val="00446C35"/>
    <w:rsid w:val="00465448"/>
    <w:rsid w:val="004663B3"/>
    <w:rsid w:val="00470784"/>
    <w:rsid w:val="004744F9"/>
    <w:rsid w:val="00495425"/>
    <w:rsid w:val="00495EC7"/>
    <w:rsid w:val="0049695E"/>
    <w:rsid w:val="004A23DC"/>
    <w:rsid w:val="004A3B09"/>
    <w:rsid w:val="004B2BD8"/>
    <w:rsid w:val="004B6935"/>
    <w:rsid w:val="004D03F8"/>
    <w:rsid w:val="004D4848"/>
    <w:rsid w:val="004E74A4"/>
    <w:rsid w:val="004F48B2"/>
    <w:rsid w:val="004F4D4A"/>
    <w:rsid w:val="004F7250"/>
    <w:rsid w:val="004F7F05"/>
    <w:rsid w:val="00503D8C"/>
    <w:rsid w:val="00507249"/>
    <w:rsid w:val="00531835"/>
    <w:rsid w:val="0053220C"/>
    <w:rsid w:val="00537C75"/>
    <w:rsid w:val="00537F8A"/>
    <w:rsid w:val="00541E55"/>
    <w:rsid w:val="005606F3"/>
    <w:rsid w:val="005619EF"/>
    <w:rsid w:val="005658EC"/>
    <w:rsid w:val="005756FF"/>
    <w:rsid w:val="005A703B"/>
    <w:rsid w:val="005A70F9"/>
    <w:rsid w:val="005B4A53"/>
    <w:rsid w:val="005C01AE"/>
    <w:rsid w:val="005C6E0F"/>
    <w:rsid w:val="005E3BBE"/>
    <w:rsid w:val="005F1E56"/>
    <w:rsid w:val="00610982"/>
    <w:rsid w:val="00616457"/>
    <w:rsid w:val="0061792B"/>
    <w:rsid w:val="00620C49"/>
    <w:rsid w:val="00622742"/>
    <w:rsid w:val="00622FAB"/>
    <w:rsid w:val="0063423A"/>
    <w:rsid w:val="00635EEA"/>
    <w:rsid w:val="0064092A"/>
    <w:rsid w:val="00641189"/>
    <w:rsid w:val="0064130D"/>
    <w:rsid w:val="00641680"/>
    <w:rsid w:val="00643A8E"/>
    <w:rsid w:val="00650E74"/>
    <w:rsid w:val="00665102"/>
    <w:rsid w:val="006727C4"/>
    <w:rsid w:val="006835D3"/>
    <w:rsid w:val="006A5F02"/>
    <w:rsid w:val="006A6FF7"/>
    <w:rsid w:val="006B4C6D"/>
    <w:rsid w:val="006B7221"/>
    <w:rsid w:val="006C479A"/>
    <w:rsid w:val="006D5D18"/>
    <w:rsid w:val="006D7DC8"/>
    <w:rsid w:val="006E2206"/>
    <w:rsid w:val="006E3E03"/>
    <w:rsid w:val="007025B9"/>
    <w:rsid w:val="00703E01"/>
    <w:rsid w:val="00704CB3"/>
    <w:rsid w:val="00705333"/>
    <w:rsid w:val="00712C57"/>
    <w:rsid w:val="007139AE"/>
    <w:rsid w:val="00731FE5"/>
    <w:rsid w:val="007638BC"/>
    <w:rsid w:val="00775B61"/>
    <w:rsid w:val="00780F42"/>
    <w:rsid w:val="007A0609"/>
    <w:rsid w:val="007A28D1"/>
    <w:rsid w:val="007B0B38"/>
    <w:rsid w:val="007B4334"/>
    <w:rsid w:val="007C2242"/>
    <w:rsid w:val="007C2D03"/>
    <w:rsid w:val="007C4DAA"/>
    <w:rsid w:val="007D21C4"/>
    <w:rsid w:val="007D73AB"/>
    <w:rsid w:val="007E0E81"/>
    <w:rsid w:val="007E1336"/>
    <w:rsid w:val="007E2EEC"/>
    <w:rsid w:val="007E5F1A"/>
    <w:rsid w:val="007E6F1E"/>
    <w:rsid w:val="007F6393"/>
    <w:rsid w:val="00805893"/>
    <w:rsid w:val="00824FDC"/>
    <w:rsid w:val="00827C64"/>
    <w:rsid w:val="00833B7B"/>
    <w:rsid w:val="00834B1C"/>
    <w:rsid w:val="00835082"/>
    <w:rsid w:val="00837878"/>
    <w:rsid w:val="00841B77"/>
    <w:rsid w:val="008422AD"/>
    <w:rsid w:val="00847F9D"/>
    <w:rsid w:val="00851E9B"/>
    <w:rsid w:val="00852FFC"/>
    <w:rsid w:val="0085463F"/>
    <w:rsid w:val="0085487C"/>
    <w:rsid w:val="008601DE"/>
    <w:rsid w:val="0086139A"/>
    <w:rsid w:val="0087704E"/>
    <w:rsid w:val="008814A5"/>
    <w:rsid w:val="008920E2"/>
    <w:rsid w:val="008A6174"/>
    <w:rsid w:val="008B0A1C"/>
    <w:rsid w:val="008C0A88"/>
    <w:rsid w:val="008C3095"/>
    <w:rsid w:val="008C445B"/>
    <w:rsid w:val="008C4634"/>
    <w:rsid w:val="008C5D1B"/>
    <w:rsid w:val="008D17B9"/>
    <w:rsid w:val="008D3D90"/>
    <w:rsid w:val="008D78C0"/>
    <w:rsid w:val="008D7A97"/>
    <w:rsid w:val="008E3DE5"/>
    <w:rsid w:val="008E724F"/>
    <w:rsid w:val="008F0C63"/>
    <w:rsid w:val="008F2DD9"/>
    <w:rsid w:val="008F517C"/>
    <w:rsid w:val="008F5EA5"/>
    <w:rsid w:val="008F6861"/>
    <w:rsid w:val="008F6B08"/>
    <w:rsid w:val="00907CA9"/>
    <w:rsid w:val="00915EC2"/>
    <w:rsid w:val="00920933"/>
    <w:rsid w:val="009219E7"/>
    <w:rsid w:val="0092533F"/>
    <w:rsid w:val="009327D9"/>
    <w:rsid w:val="00934667"/>
    <w:rsid w:val="00944BBE"/>
    <w:rsid w:val="00947997"/>
    <w:rsid w:val="0096167F"/>
    <w:rsid w:val="00961C5F"/>
    <w:rsid w:val="00963C55"/>
    <w:rsid w:val="009640E8"/>
    <w:rsid w:val="0097057A"/>
    <w:rsid w:val="00970CF2"/>
    <w:rsid w:val="00973100"/>
    <w:rsid w:val="009826E2"/>
    <w:rsid w:val="00996B63"/>
    <w:rsid w:val="009A2A2C"/>
    <w:rsid w:val="009A74A5"/>
    <w:rsid w:val="009C04DE"/>
    <w:rsid w:val="009C12E3"/>
    <w:rsid w:val="009C3C97"/>
    <w:rsid w:val="009D55AD"/>
    <w:rsid w:val="009D585C"/>
    <w:rsid w:val="009E1B31"/>
    <w:rsid w:val="009E35E8"/>
    <w:rsid w:val="009E3EDE"/>
    <w:rsid w:val="009E5A56"/>
    <w:rsid w:val="009F3AB7"/>
    <w:rsid w:val="00A00B97"/>
    <w:rsid w:val="00A053C6"/>
    <w:rsid w:val="00A14CA7"/>
    <w:rsid w:val="00A1617D"/>
    <w:rsid w:val="00A16BA8"/>
    <w:rsid w:val="00A17F4A"/>
    <w:rsid w:val="00A32ED2"/>
    <w:rsid w:val="00A3351D"/>
    <w:rsid w:val="00A4079E"/>
    <w:rsid w:val="00A5048E"/>
    <w:rsid w:val="00A52A62"/>
    <w:rsid w:val="00A54D43"/>
    <w:rsid w:val="00A7195C"/>
    <w:rsid w:val="00A87282"/>
    <w:rsid w:val="00A97249"/>
    <w:rsid w:val="00AA0218"/>
    <w:rsid w:val="00AA061B"/>
    <w:rsid w:val="00AB0D4B"/>
    <w:rsid w:val="00AC1C5F"/>
    <w:rsid w:val="00AE0AB7"/>
    <w:rsid w:val="00AE0E79"/>
    <w:rsid w:val="00AE7FDB"/>
    <w:rsid w:val="00AF0D37"/>
    <w:rsid w:val="00AF2D61"/>
    <w:rsid w:val="00AF5BD2"/>
    <w:rsid w:val="00AF6030"/>
    <w:rsid w:val="00B0482F"/>
    <w:rsid w:val="00B0792F"/>
    <w:rsid w:val="00B079C4"/>
    <w:rsid w:val="00B17336"/>
    <w:rsid w:val="00B4486B"/>
    <w:rsid w:val="00B506CA"/>
    <w:rsid w:val="00B63920"/>
    <w:rsid w:val="00B707C1"/>
    <w:rsid w:val="00B73797"/>
    <w:rsid w:val="00B757F1"/>
    <w:rsid w:val="00B81B03"/>
    <w:rsid w:val="00B871F5"/>
    <w:rsid w:val="00B87387"/>
    <w:rsid w:val="00B90E3C"/>
    <w:rsid w:val="00B915AB"/>
    <w:rsid w:val="00B91B7D"/>
    <w:rsid w:val="00B96172"/>
    <w:rsid w:val="00BA61AF"/>
    <w:rsid w:val="00BA664A"/>
    <w:rsid w:val="00BB11A2"/>
    <w:rsid w:val="00BB370B"/>
    <w:rsid w:val="00BC6E2B"/>
    <w:rsid w:val="00BD43D3"/>
    <w:rsid w:val="00BD6462"/>
    <w:rsid w:val="00BE2AF5"/>
    <w:rsid w:val="00BE6A33"/>
    <w:rsid w:val="00BF3016"/>
    <w:rsid w:val="00C01513"/>
    <w:rsid w:val="00C0541A"/>
    <w:rsid w:val="00C21809"/>
    <w:rsid w:val="00C24C11"/>
    <w:rsid w:val="00C31841"/>
    <w:rsid w:val="00C33586"/>
    <w:rsid w:val="00C360CB"/>
    <w:rsid w:val="00C53675"/>
    <w:rsid w:val="00C549CA"/>
    <w:rsid w:val="00C55C06"/>
    <w:rsid w:val="00C737DE"/>
    <w:rsid w:val="00C75261"/>
    <w:rsid w:val="00C917A8"/>
    <w:rsid w:val="00C94B22"/>
    <w:rsid w:val="00C95A11"/>
    <w:rsid w:val="00CA7547"/>
    <w:rsid w:val="00CB08F3"/>
    <w:rsid w:val="00CB55CB"/>
    <w:rsid w:val="00CB580A"/>
    <w:rsid w:val="00CB5B94"/>
    <w:rsid w:val="00CB7537"/>
    <w:rsid w:val="00CC3627"/>
    <w:rsid w:val="00CC5A16"/>
    <w:rsid w:val="00CD1791"/>
    <w:rsid w:val="00CD1BFD"/>
    <w:rsid w:val="00CD2C27"/>
    <w:rsid w:val="00CD3D55"/>
    <w:rsid w:val="00CD6D87"/>
    <w:rsid w:val="00CD6F93"/>
    <w:rsid w:val="00CE6738"/>
    <w:rsid w:val="00CF0207"/>
    <w:rsid w:val="00CF1656"/>
    <w:rsid w:val="00CF3E0D"/>
    <w:rsid w:val="00D062DB"/>
    <w:rsid w:val="00D069B4"/>
    <w:rsid w:val="00D06A9A"/>
    <w:rsid w:val="00D10093"/>
    <w:rsid w:val="00D13C43"/>
    <w:rsid w:val="00D25836"/>
    <w:rsid w:val="00D26409"/>
    <w:rsid w:val="00D27DC7"/>
    <w:rsid w:val="00D33CDA"/>
    <w:rsid w:val="00D462EF"/>
    <w:rsid w:val="00D514DB"/>
    <w:rsid w:val="00D6206B"/>
    <w:rsid w:val="00D71BE9"/>
    <w:rsid w:val="00D7389C"/>
    <w:rsid w:val="00D76295"/>
    <w:rsid w:val="00D82237"/>
    <w:rsid w:val="00D918DC"/>
    <w:rsid w:val="00DA1102"/>
    <w:rsid w:val="00DB07C8"/>
    <w:rsid w:val="00DB7BCB"/>
    <w:rsid w:val="00DC2C02"/>
    <w:rsid w:val="00DC76E3"/>
    <w:rsid w:val="00DD19C4"/>
    <w:rsid w:val="00DD43B1"/>
    <w:rsid w:val="00DF4E80"/>
    <w:rsid w:val="00E0111D"/>
    <w:rsid w:val="00E1008C"/>
    <w:rsid w:val="00E2085E"/>
    <w:rsid w:val="00E2264D"/>
    <w:rsid w:val="00E22A79"/>
    <w:rsid w:val="00E232D4"/>
    <w:rsid w:val="00E3437B"/>
    <w:rsid w:val="00E71ADA"/>
    <w:rsid w:val="00E72B5A"/>
    <w:rsid w:val="00E7789F"/>
    <w:rsid w:val="00E83C9B"/>
    <w:rsid w:val="00E86BF5"/>
    <w:rsid w:val="00E87775"/>
    <w:rsid w:val="00EA27F9"/>
    <w:rsid w:val="00EB5258"/>
    <w:rsid w:val="00EB589C"/>
    <w:rsid w:val="00EC7427"/>
    <w:rsid w:val="00ED00D5"/>
    <w:rsid w:val="00ED3C4A"/>
    <w:rsid w:val="00EF0B15"/>
    <w:rsid w:val="00F01E68"/>
    <w:rsid w:val="00F10075"/>
    <w:rsid w:val="00F21948"/>
    <w:rsid w:val="00F260B5"/>
    <w:rsid w:val="00F26523"/>
    <w:rsid w:val="00F27972"/>
    <w:rsid w:val="00F27B6A"/>
    <w:rsid w:val="00F3378F"/>
    <w:rsid w:val="00F34FCC"/>
    <w:rsid w:val="00F4002F"/>
    <w:rsid w:val="00F43CB5"/>
    <w:rsid w:val="00F45246"/>
    <w:rsid w:val="00F452E3"/>
    <w:rsid w:val="00F7467B"/>
    <w:rsid w:val="00F76F41"/>
    <w:rsid w:val="00F80DCB"/>
    <w:rsid w:val="00F813AE"/>
    <w:rsid w:val="00F8631B"/>
    <w:rsid w:val="00F90C4E"/>
    <w:rsid w:val="00FB5AD0"/>
    <w:rsid w:val="00FC3212"/>
    <w:rsid w:val="00FD0BDC"/>
    <w:rsid w:val="00FD2216"/>
    <w:rsid w:val="00FD767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v:textbox inset="5.85pt,.7pt,5.85pt,.7pt"/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0E6DCAAD"/>
  <w15:docId w15:val="{72E8533A-C431-4418-9421-19F609BF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6"/>
  </w:style>
  <w:style w:type="paragraph" w:styleId="a5">
    <w:name w:val="footer"/>
    <w:basedOn w:val="a"/>
    <w:link w:val="a6"/>
    <w:uiPriority w:val="99"/>
    <w:unhideWhenUsed/>
    <w:rsid w:val="00C33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6"/>
  </w:style>
  <w:style w:type="paragraph" w:styleId="a7">
    <w:name w:val="Body Text"/>
    <w:link w:val="a8"/>
    <w:rsid w:val="009219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:lang w:val="it-IT"/>
    </w:rPr>
  </w:style>
  <w:style w:type="character" w:customStyle="1" w:styleId="a8">
    <w:name w:val="本文 (文字)"/>
    <w:basedOn w:val="a0"/>
    <w:link w:val="a7"/>
    <w:rsid w:val="009219E7"/>
    <w:rPr>
      <w:rFonts w:ascii="ヒラギノ角ゴ ProN W3" w:eastAsia="Arial Unicode MS" w:hAnsi="ヒラギノ角ゴ ProN W3" w:cs="Arial Unicode MS"/>
      <w:color w:val="000000"/>
      <w:kern w:val="0"/>
      <w:sz w:val="22"/>
      <w:bdr w:val="nil"/>
      <w:lang w:val="it-IT"/>
    </w:rPr>
  </w:style>
  <w:style w:type="character" w:styleId="a9">
    <w:name w:val="Strong"/>
    <w:basedOn w:val="a0"/>
    <w:uiPriority w:val="22"/>
    <w:qFormat/>
    <w:rsid w:val="004B6935"/>
    <w:rPr>
      <w:b/>
      <w:bCs/>
    </w:rPr>
  </w:style>
  <w:style w:type="character" w:styleId="aa">
    <w:name w:val="Emphasis"/>
    <w:basedOn w:val="a0"/>
    <w:uiPriority w:val="20"/>
    <w:qFormat/>
    <w:rsid w:val="007C4DAA"/>
    <w:rPr>
      <w:i/>
      <w:iCs/>
    </w:rPr>
  </w:style>
  <w:style w:type="paragraph" w:styleId="ab">
    <w:name w:val="List Paragraph"/>
    <w:basedOn w:val="a"/>
    <w:uiPriority w:val="34"/>
    <w:qFormat/>
    <w:rsid w:val="008C4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4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ED6F-AA68-4D57-8C24-6F084173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s-hamada@lejardin-fukui.com</dc:creator>
  <cp:keywords/>
  <dc:description/>
  <cp:lastModifiedBy>章二朗 濵田</cp:lastModifiedBy>
  <cp:revision>29</cp:revision>
  <cp:lastPrinted>2024-05-24T08:47:00Z</cp:lastPrinted>
  <dcterms:created xsi:type="dcterms:W3CDTF">2022-12-04T01:14:00Z</dcterms:created>
  <dcterms:modified xsi:type="dcterms:W3CDTF">2024-05-25T05:36:00Z</dcterms:modified>
</cp:coreProperties>
</file>